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F7190C">
      <w:r w:rsidRPr="00EE7E04">
        <w:rPr>
          <w:b/>
          <w:noProof/>
          <w:color w:val="006328"/>
          <w:sz w:val="16"/>
          <w:szCs w:val="16"/>
          <w:lang w:eastAsia="hr-HR"/>
        </w:rPr>
        <w:drawing>
          <wp:anchor distT="0" distB="0" distL="114300" distR="114300" simplePos="0" relativeHeight="251663360" behindDoc="0" locked="0" layoutInCell="1" allowOverlap="1" wp14:anchorId="0563B730" wp14:editId="5D7766BB">
            <wp:simplePos x="0" y="0"/>
            <wp:positionH relativeFrom="column">
              <wp:posOffset>285750</wp:posOffset>
            </wp:positionH>
            <wp:positionV relativeFrom="paragraph">
              <wp:posOffset>94615</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Pr="004A1B20" w:rsidRDefault="00453744" w:rsidP="007E5077">
      <w:pPr>
        <w:jc w:val="center"/>
        <w:rPr>
          <w:rFonts w:cs="Arial"/>
          <w:b/>
          <w:sz w:val="44"/>
          <w:szCs w:val="44"/>
        </w:rPr>
      </w:pPr>
      <w:r>
        <w:rPr>
          <w:rFonts w:cs="Arial"/>
          <w:b/>
          <w:sz w:val="44"/>
          <w:szCs w:val="44"/>
        </w:rPr>
        <w:t>ASFALT</w:t>
      </w:r>
    </w:p>
    <w:p w:rsidR="007E5077" w:rsidRDefault="007E5077" w:rsidP="007E5077">
      <w:pPr>
        <w:jc w:val="center"/>
        <w:rPr>
          <w:rFonts w:cs="Arial"/>
          <w:sz w:val="44"/>
          <w:szCs w:val="44"/>
        </w:rPr>
      </w:pPr>
    </w:p>
    <w:p w:rsidR="00453744" w:rsidRPr="007E5077" w:rsidRDefault="007E5077" w:rsidP="00453744">
      <w:pPr>
        <w:jc w:val="center"/>
        <w:rPr>
          <w:rFonts w:cs="Arial"/>
          <w:sz w:val="28"/>
          <w:szCs w:val="28"/>
        </w:rPr>
      </w:pPr>
      <w:r w:rsidRPr="007E5077">
        <w:rPr>
          <w:rFonts w:cs="Arial"/>
          <w:sz w:val="28"/>
          <w:szCs w:val="28"/>
        </w:rPr>
        <w:t xml:space="preserve">CPV: </w:t>
      </w:r>
      <w:r w:rsidR="00453744" w:rsidRPr="007E5077">
        <w:rPr>
          <w:rFonts w:cs="Arial"/>
          <w:sz w:val="28"/>
          <w:szCs w:val="28"/>
        </w:rPr>
        <w:t>44113620-7</w:t>
      </w:r>
    </w:p>
    <w:p w:rsidR="007E5077" w:rsidRPr="007E5077" w:rsidRDefault="007E5077" w:rsidP="007E5077">
      <w:pPr>
        <w:jc w:val="center"/>
        <w:rPr>
          <w:rFonts w:cs="Arial"/>
          <w:sz w:val="28"/>
          <w:szCs w:val="2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133E98" w:rsidRDefault="00133E98" w:rsidP="007E5077">
      <w:pPr>
        <w:jc w:val="center"/>
        <w:rPr>
          <w:rFonts w:cs="Arial"/>
          <w:sz w:val="48"/>
          <w:szCs w:val="48"/>
        </w:rPr>
      </w:pPr>
    </w:p>
    <w:p w:rsidR="008A3BCF" w:rsidRDefault="007921CA" w:rsidP="00453744">
      <w:pPr>
        <w:jc w:val="center"/>
        <w:rPr>
          <w:rFonts w:cs="Arial"/>
          <w:szCs w:val="24"/>
        </w:rPr>
      </w:pPr>
      <w:r>
        <w:rPr>
          <w:rFonts w:cs="Arial"/>
          <w:szCs w:val="24"/>
        </w:rPr>
        <w:t>Siječanj</w:t>
      </w:r>
      <w:r w:rsidR="006E62E2">
        <w:rPr>
          <w:rFonts w:cs="Arial"/>
          <w:szCs w:val="24"/>
        </w:rPr>
        <w:t xml:space="preserve"> </w:t>
      </w:r>
      <w:r>
        <w:rPr>
          <w:rFonts w:cs="Arial"/>
          <w:szCs w:val="24"/>
        </w:rPr>
        <w:t>2019</w:t>
      </w:r>
      <w:r w:rsidR="007E5077">
        <w:rPr>
          <w:rFonts w:cs="Arial"/>
          <w:szCs w:val="24"/>
        </w:rPr>
        <w:t>. godine</w:t>
      </w:r>
    </w:p>
    <w:p w:rsidR="006179BA" w:rsidRPr="00DD6DBC" w:rsidRDefault="006179BA" w:rsidP="00DD6DBC"/>
    <w:p w:rsidR="005F1F52" w:rsidRPr="005F1F52" w:rsidRDefault="005F1F52" w:rsidP="005F1F52">
      <w:pPr>
        <w:pStyle w:val="Naslov1"/>
        <w:spacing w:after="240"/>
      </w:pPr>
      <w:bookmarkStart w:id="0" w:name="_Toc499720602"/>
      <w:r>
        <w:lastRenderedPageBreak/>
        <w:t xml:space="preserve">1. OPĆI </w:t>
      </w:r>
      <w:r w:rsidRPr="005F1F52">
        <w:t>PODACI</w:t>
      </w:r>
      <w:bookmarkEnd w:id="0"/>
    </w:p>
    <w:p w:rsidR="004D392C" w:rsidRDefault="005F1F52" w:rsidP="004D392C">
      <w:pPr>
        <w:pStyle w:val="Naslov2"/>
        <w:spacing w:before="0" w:after="240"/>
      </w:pPr>
      <w:bookmarkStart w:id="1" w:name="_Toc499720603"/>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499720604"/>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499720605"/>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 xml:space="preserve">Usmena komunikacija s ponuditeljima koja bi mogla znatno utjecati na sadržaj i ocjenu ponuda mora biti u zadovoljavajućoj mjeri i na prikladan način dokumentirana, primjerice sastavljanjem pisanih bilješki ili zapisnika, </w:t>
      </w:r>
      <w:proofErr w:type="spellStart"/>
      <w:r w:rsidRPr="00787677">
        <w:rPr>
          <w:rFonts w:cs="Arial"/>
          <w:szCs w:val="24"/>
        </w:rPr>
        <w:t>audiosnimki</w:t>
      </w:r>
      <w:proofErr w:type="spellEnd"/>
      <w:r w:rsidRPr="00787677">
        <w:rPr>
          <w:rFonts w:cs="Arial"/>
          <w:szCs w:val="24"/>
        </w:rPr>
        <w:t xml:space="preserve">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7921CA">
        <w:rPr>
          <w:b/>
        </w:rPr>
        <w:t>šest</w:t>
      </w:r>
      <w:bookmarkStart w:id="4" w:name="_GoBack"/>
      <w:bookmarkEnd w:id="4"/>
      <w:r w:rsidR="000C21A4" w:rsidRPr="00787677">
        <w:rPr>
          <w:b/>
        </w:rPr>
        <w:t>og</w:t>
      </w:r>
      <w:r w:rsidRPr="00787677">
        <w:rPr>
          <w:b/>
          <w:bCs/>
        </w:rPr>
        <w:t xml:space="preserve"> dana prije roka određenog za dostavu ponuda</w:t>
      </w:r>
      <w:r w:rsidRPr="00787677">
        <w:t xml:space="preserve">, staviti na raspolaganje na isti način i na istim internetskim stranicama kao i osnovnu dokumentaciju, bez navođenja podataka o </w:t>
      </w:r>
      <w:proofErr w:type="spellStart"/>
      <w:r w:rsidRPr="00787677">
        <w:t>podnostitelju</w:t>
      </w:r>
      <w:proofErr w:type="spellEnd"/>
      <w:r w:rsidRPr="00787677">
        <w:t xml:space="preserve">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D32B57">
        <w:rPr>
          <w:b/>
          <w:bCs/>
        </w:rPr>
        <w:t>osm</w:t>
      </w:r>
      <w:r w:rsidR="000C21A4" w:rsidRPr="00787677">
        <w:rPr>
          <w:b/>
          <w:bCs/>
        </w:rPr>
        <w: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5" w:name="_Toc499720606"/>
      <w:r>
        <w:t xml:space="preserve">1.4. </w:t>
      </w:r>
      <w:r w:rsidR="00FA6415">
        <w:t>Gospodarski subjekti s kojima je naručitelj u sukobu interesa</w:t>
      </w:r>
      <w:bookmarkEnd w:id="5"/>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6" w:name="_Toc499720607"/>
      <w:r>
        <w:t>1.5. Opći podaci o postupku javne nabave</w:t>
      </w:r>
      <w:bookmarkEnd w:id="6"/>
    </w:p>
    <w:p w:rsidR="00FA6415" w:rsidRPr="00B1342B" w:rsidRDefault="000B5CEE" w:rsidP="00133E98">
      <w:pPr>
        <w:rPr>
          <w:rFonts w:cs="Arial"/>
          <w:b/>
          <w:szCs w:val="24"/>
        </w:rPr>
      </w:pPr>
      <w:r w:rsidRPr="00B1342B">
        <w:rPr>
          <w:rFonts w:cs="Arial"/>
          <w:b/>
          <w:szCs w:val="24"/>
        </w:rPr>
        <w:t xml:space="preserve">Evidencijski broj nabave: </w:t>
      </w:r>
      <w:r w:rsidR="007921CA">
        <w:rPr>
          <w:rFonts w:cs="Arial"/>
          <w:szCs w:val="24"/>
        </w:rPr>
        <w:t>01/2019</w:t>
      </w:r>
    </w:p>
    <w:p w:rsidR="007E04DD" w:rsidRPr="00BB0E62" w:rsidRDefault="00F14EFA" w:rsidP="00BB0E62">
      <w:pPr>
        <w:rPr>
          <w:rFonts w:cs="Arial"/>
          <w:b/>
          <w:szCs w:val="24"/>
        </w:rPr>
      </w:pPr>
      <w:r w:rsidRPr="00F14EFA">
        <w:rPr>
          <w:rFonts w:cs="Arial"/>
          <w:b/>
          <w:szCs w:val="24"/>
        </w:rPr>
        <w:t xml:space="preserve">Procijenjena vrijednost nabave: </w:t>
      </w:r>
      <w:r w:rsidR="007921CA">
        <w:rPr>
          <w:rFonts w:cs="Arial"/>
          <w:szCs w:val="24"/>
        </w:rPr>
        <w:t>2</w:t>
      </w:r>
      <w:r w:rsidR="00833970" w:rsidRPr="0039568B">
        <w:rPr>
          <w:rFonts w:cs="Arial"/>
          <w:szCs w:val="24"/>
        </w:rPr>
        <w:t>.</w:t>
      </w:r>
      <w:r w:rsidR="007921CA">
        <w:rPr>
          <w:rFonts w:cs="Arial"/>
          <w:szCs w:val="24"/>
        </w:rPr>
        <w:t>2</w:t>
      </w:r>
      <w:r w:rsidR="0039568B" w:rsidRPr="0039568B">
        <w:rPr>
          <w:rFonts w:cs="Arial"/>
          <w:szCs w:val="24"/>
        </w:rPr>
        <w:t>00</w:t>
      </w:r>
      <w:r w:rsidR="00833970" w:rsidRPr="0039568B">
        <w:rPr>
          <w:rFonts w:cs="Arial"/>
          <w:szCs w:val="24"/>
        </w:rPr>
        <w:t>.000,</w:t>
      </w:r>
      <w:r w:rsidRPr="0039568B">
        <w:rPr>
          <w:rFonts w:cs="Arial"/>
          <w:szCs w:val="24"/>
        </w:rPr>
        <w:t>00 kn bez PDV-a</w:t>
      </w:r>
      <w:r w:rsidR="00BB0E62">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7921CA">
        <w:rPr>
          <w:rFonts w:cs="Arial"/>
          <w:szCs w:val="24"/>
        </w:rPr>
        <w:t>velike</w:t>
      </w:r>
      <w:r w:rsidR="00BB0E62" w:rsidRPr="0039568B">
        <w:rPr>
          <w:rFonts w:cs="Arial"/>
          <w:szCs w:val="24"/>
        </w:rPr>
        <w:t xml:space="preserve"> vrijednosti s ciljem sklapanja ugovor</w:t>
      </w:r>
      <w:r w:rsidR="00071B9F" w:rsidRPr="0039568B">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6B662C">
        <w:rPr>
          <w:rFonts w:cs="Arial"/>
          <w:szCs w:val="24"/>
        </w:rPr>
        <w:t>robe</w:t>
      </w:r>
      <w:r w:rsidR="009130F0">
        <w:rPr>
          <w:rFonts w:cs="Arial"/>
          <w:szCs w:val="24"/>
        </w:rPr>
        <w:t>.</w:t>
      </w:r>
    </w:p>
    <w:p w:rsidR="00B1342B" w:rsidRDefault="00F14EFA" w:rsidP="00133E98">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7" w:name="_Toc499720608"/>
      <w:r>
        <w:t>2. PODACI O PREDMETU NABAVE</w:t>
      </w:r>
      <w:bookmarkEnd w:id="7"/>
    </w:p>
    <w:p w:rsidR="00B1342B" w:rsidRDefault="00B1342B" w:rsidP="00A52652">
      <w:pPr>
        <w:pStyle w:val="Naslov2"/>
        <w:spacing w:after="240"/>
        <w:jc w:val="both"/>
      </w:pPr>
      <w:bookmarkStart w:id="8" w:name="_Toc499720609"/>
      <w:r>
        <w:t>2.1. Opis predmeta nabave, oznaka i naziv iz Jedinstvenog rječnika javne nabave, opis i oznaka grupa predmeta nabave</w:t>
      </w:r>
      <w:bookmarkEnd w:id="8"/>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 </w:t>
      </w:r>
      <w:r w:rsidR="00D00E1B">
        <w:rPr>
          <w:rFonts w:cs="Arial"/>
          <w:szCs w:val="24"/>
        </w:rPr>
        <w:t xml:space="preserve">je </w:t>
      </w:r>
      <w:r w:rsidR="00453744">
        <w:rPr>
          <w:rFonts w:cs="Arial"/>
          <w:szCs w:val="24"/>
        </w:rPr>
        <w:t>asfalt</w:t>
      </w:r>
      <w:r w:rsidR="00D00E1B">
        <w:rPr>
          <w:rFonts w:cs="Arial"/>
          <w:szCs w:val="24"/>
        </w:rPr>
        <w:t>, vrste i okvirne količine</w:t>
      </w:r>
      <w:r>
        <w:rPr>
          <w:rFonts w:cs="Arial"/>
          <w:szCs w:val="24"/>
        </w:rPr>
        <w:t xml:space="preserve"> sukladno </w:t>
      </w:r>
      <w:r w:rsidR="00E727D6">
        <w:rPr>
          <w:rFonts w:cs="Arial"/>
          <w:szCs w:val="24"/>
        </w:rPr>
        <w:t>T</w:t>
      </w:r>
      <w:r>
        <w:rPr>
          <w:rFonts w:cs="Arial"/>
          <w:szCs w:val="24"/>
        </w:rPr>
        <w:t>roškovniku</w:t>
      </w:r>
      <w:r w:rsidR="00E727D6">
        <w:rPr>
          <w:rFonts w:cs="Arial"/>
          <w:szCs w:val="24"/>
        </w:rPr>
        <w:t xml:space="preserve"> i u</w:t>
      </w:r>
      <w:r>
        <w:rPr>
          <w:rFonts w:cs="Arial"/>
          <w:szCs w:val="24"/>
        </w:rPr>
        <w:t xml:space="preserve">vjetima iz ove </w:t>
      </w:r>
      <w:r w:rsidR="00E727D6">
        <w:rPr>
          <w:rFonts w:cs="Arial"/>
          <w:szCs w:val="24"/>
        </w:rPr>
        <w:t>D</w:t>
      </w:r>
      <w:r>
        <w:rPr>
          <w:rFonts w:cs="Arial"/>
          <w:szCs w:val="24"/>
        </w:rPr>
        <w:t>okumentacije o nabavi.</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9" w:name="_Toc472578336"/>
      <w:r w:rsidR="00453744" w:rsidRPr="00453744">
        <w:rPr>
          <w:rFonts w:cs="Arial"/>
          <w:szCs w:val="24"/>
        </w:rPr>
        <w:t>44113620-7</w:t>
      </w:r>
      <w:r w:rsidR="00453744">
        <w:rPr>
          <w:rFonts w:cs="Arial"/>
          <w:szCs w:val="24"/>
        </w:rPr>
        <w:t xml:space="preserve"> </w:t>
      </w:r>
      <w:r w:rsidR="00D00E1B">
        <w:rPr>
          <w:rFonts w:cs="Arial"/>
          <w:szCs w:val="24"/>
        </w:rPr>
        <w:t xml:space="preserve">- </w:t>
      </w:r>
      <w:r w:rsidR="00453744" w:rsidRPr="00453744">
        <w:rPr>
          <w:rFonts w:cs="Arial"/>
          <w:szCs w:val="24"/>
        </w:rPr>
        <w:t>Asfalt</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EB6A32">
        <w:rPr>
          <w:rFonts w:cs="Arial"/>
          <w:szCs w:val="24"/>
        </w:rPr>
        <w:t xml:space="preserve">U ovom postupku javne nabave nije dozvoljeno nuđenje po grupama predmeta nabave. </w:t>
      </w:r>
    </w:p>
    <w:p w:rsidR="00A55DC0" w:rsidRDefault="00A55DC0" w:rsidP="000A0A5A">
      <w:pPr>
        <w:pStyle w:val="Naslov2"/>
        <w:spacing w:after="240"/>
      </w:pPr>
      <w:bookmarkStart w:id="10" w:name="_Toc499720610"/>
      <w:bookmarkEnd w:id="9"/>
      <w:r>
        <w:t>2.2. Količina predmeta nabave</w:t>
      </w:r>
      <w:bookmarkEnd w:id="10"/>
    </w:p>
    <w:p w:rsidR="000A0A5A" w:rsidRPr="00554114" w:rsidRDefault="000A0A5A" w:rsidP="000A0A5A">
      <w:pPr>
        <w:jc w:val="both"/>
        <w:rPr>
          <w:rFonts w:cs="Arial"/>
          <w:szCs w:val="24"/>
        </w:rPr>
      </w:pPr>
      <w:r w:rsidRPr="00554114">
        <w:rPr>
          <w:rFonts w:cs="Arial"/>
          <w:szCs w:val="24"/>
        </w:rPr>
        <w:t>Količine predmeta nabave iskazane su</w:t>
      </w:r>
      <w:r w:rsidR="008A528C" w:rsidRPr="00554114">
        <w:rPr>
          <w:rFonts w:cs="Arial"/>
          <w:szCs w:val="24"/>
        </w:rPr>
        <w:t xml:space="preserve"> u </w:t>
      </w:r>
      <w:r w:rsidR="00E74CC8" w:rsidRPr="00554114">
        <w:rPr>
          <w:rFonts w:cs="Arial"/>
          <w:szCs w:val="24"/>
        </w:rPr>
        <w:t>T</w:t>
      </w:r>
      <w:r w:rsidRPr="00554114">
        <w:rPr>
          <w:rFonts w:cs="Arial"/>
          <w:szCs w:val="24"/>
        </w:rPr>
        <w:t xml:space="preserve">roškovniku koji je sastavni dio ove </w:t>
      </w:r>
      <w:r w:rsidR="00E74CC8" w:rsidRPr="00554114">
        <w:rPr>
          <w:rFonts w:cs="Arial"/>
          <w:szCs w:val="24"/>
        </w:rPr>
        <w:t>D</w:t>
      </w:r>
      <w:r w:rsidRPr="00554114">
        <w:rPr>
          <w:rFonts w:cs="Arial"/>
          <w:szCs w:val="24"/>
        </w:rPr>
        <w:t>okumentacije o nabavi.</w:t>
      </w:r>
    </w:p>
    <w:p w:rsidR="0057259B" w:rsidRPr="00554114" w:rsidRDefault="0057259B" w:rsidP="0057259B">
      <w:pPr>
        <w:jc w:val="both"/>
        <w:rPr>
          <w:rFonts w:cs="Arial"/>
          <w:szCs w:val="24"/>
        </w:rPr>
      </w:pPr>
      <w:r w:rsidRPr="00554114">
        <w:rPr>
          <w:rFonts w:cs="Arial"/>
          <w:szCs w:val="24"/>
        </w:rPr>
        <w:t xml:space="preserve">Naručitelj je u skladu s čl. </w:t>
      </w:r>
      <w:r w:rsidR="00554114" w:rsidRPr="00554114">
        <w:rPr>
          <w:rFonts w:cs="Arial"/>
          <w:szCs w:val="24"/>
        </w:rPr>
        <w:t>4</w:t>
      </w:r>
      <w:r w:rsidRPr="00554114">
        <w:rPr>
          <w:rFonts w:cs="Arial"/>
          <w:szCs w:val="24"/>
        </w:rPr>
        <w:t xml:space="preserve">., st. 1., t. </w:t>
      </w:r>
      <w:r w:rsidR="00554114" w:rsidRPr="00554114">
        <w:rPr>
          <w:rFonts w:cs="Arial"/>
          <w:szCs w:val="24"/>
        </w:rPr>
        <w:t>2.</w:t>
      </w:r>
      <w:r w:rsidRPr="00554114">
        <w:rPr>
          <w:rFonts w:cs="Arial"/>
          <w:szCs w:val="24"/>
        </w:rPr>
        <w:t xml:space="preserve">, a u vezi st. </w:t>
      </w:r>
      <w:r w:rsidR="00554114" w:rsidRPr="00554114">
        <w:rPr>
          <w:rFonts w:cs="Arial"/>
          <w:szCs w:val="24"/>
        </w:rPr>
        <w:t>2</w:t>
      </w:r>
      <w:r w:rsidRPr="00554114">
        <w:rPr>
          <w:rFonts w:cs="Arial"/>
          <w:szCs w:val="24"/>
        </w:rPr>
        <w:t xml:space="preserve">. istog čl., </w:t>
      </w:r>
      <w:r w:rsidR="00554114" w:rsidRPr="00554114">
        <w:rPr>
          <w:rFonts w:cs="Arial"/>
          <w:szCs w:val="24"/>
        </w:rPr>
        <w:t>Pravilnika o dokumentaciji o nabavi te ponudi u postupcima javne nabave,  u T</w:t>
      </w:r>
      <w:r w:rsidRPr="00554114">
        <w:rPr>
          <w:rFonts w:cs="Arial"/>
          <w:szCs w:val="24"/>
        </w:rPr>
        <w:t xml:space="preserve">roškovniku iskazao </w:t>
      </w:r>
      <w:r w:rsidR="00554114" w:rsidRPr="00554114">
        <w:rPr>
          <w:rFonts w:cs="Arial"/>
          <w:szCs w:val="24"/>
        </w:rPr>
        <w:t>predviđene (</w:t>
      </w:r>
      <w:r w:rsidRPr="00554114">
        <w:rPr>
          <w:rFonts w:cs="Arial"/>
          <w:szCs w:val="24"/>
        </w:rPr>
        <w:t>okvirne</w:t>
      </w:r>
      <w:r w:rsidR="00554114" w:rsidRPr="00554114">
        <w:rPr>
          <w:rFonts w:cs="Arial"/>
          <w:szCs w:val="24"/>
        </w:rPr>
        <w:t>)</w:t>
      </w:r>
      <w:r w:rsidRPr="00554114">
        <w:rPr>
          <w:rFonts w:cs="Arial"/>
          <w:szCs w:val="24"/>
        </w:rPr>
        <w:t xml:space="preserve"> količine predmeta nabave budući da se radi o </w:t>
      </w:r>
      <w:r w:rsidR="006B662C" w:rsidRPr="00554114">
        <w:rPr>
          <w:rFonts w:cs="Arial"/>
          <w:szCs w:val="24"/>
        </w:rPr>
        <w:t>robi</w:t>
      </w:r>
      <w:r w:rsidRPr="00554114">
        <w:rPr>
          <w:rFonts w:cs="Arial"/>
          <w:szCs w:val="24"/>
        </w:rPr>
        <w:t xml:space="preserve"> za koju naručitelj zbog njene prirode ne može odrediti točnu količinu predmeta nabave. Stvarna nabavljena količina može biti veća ili manja od </w:t>
      </w:r>
      <w:r w:rsidR="00554114" w:rsidRPr="00554114">
        <w:rPr>
          <w:rFonts w:cs="Arial"/>
          <w:szCs w:val="24"/>
        </w:rPr>
        <w:t>predviđene</w:t>
      </w:r>
      <w:r w:rsidRPr="00554114">
        <w:rPr>
          <w:rFonts w:cs="Arial"/>
          <w:szCs w:val="24"/>
        </w:rPr>
        <w:t xml:space="preserve"> količine. </w:t>
      </w:r>
    </w:p>
    <w:p w:rsidR="000A0A5A" w:rsidRDefault="000A0A5A" w:rsidP="000A0A5A">
      <w:pPr>
        <w:pStyle w:val="Naslov2"/>
        <w:spacing w:after="240"/>
      </w:pPr>
      <w:bookmarkStart w:id="11" w:name="_Toc499720611"/>
      <w:r>
        <w:t>2.3. Tehničke specifikacije</w:t>
      </w:r>
      <w:bookmarkEnd w:id="11"/>
    </w:p>
    <w:p w:rsidR="00787677" w:rsidRDefault="00787677" w:rsidP="00787677">
      <w:pPr>
        <w:jc w:val="both"/>
      </w:pPr>
      <w:r w:rsidRPr="0039568B">
        <w:t>Prema Troškovniku koji je sastavni dio ove Dokumentacije o nabavi.</w:t>
      </w:r>
      <w:r w:rsidR="00287291" w:rsidRPr="0039568B">
        <w:t xml:space="preserve"> </w:t>
      </w:r>
      <w:r w:rsidR="007560B8" w:rsidRPr="0039568B">
        <w:t>Ponuditelj je dužan ponuditi kvalitetu koja je uobičajena za navedenu vrstu robe.</w:t>
      </w:r>
    </w:p>
    <w:p w:rsidR="00CB34CB" w:rsidRDefault="00CB34CB" w:rsidP="00795BFF">
      <w:pPr>
        <w:pStyle w:val="Naslov2"/>
        <w:spacing w:after="240"/>
      </w:pPr>
      <w:bookmarkStart w:id="12" w:name="_Toc499720612"/>
      <w:r>
        <w:lastRenderedPageBreak/>
        <w:t>2.</w:t>
      </w:r>
      <w:r w:rsidR="00795BFF">
        <w:t>4.</w:t>
      </w:r>
      <w:r>
        <w:t xml:space="preserve"> Troškovnik</w:t>
      </w:r>
      <w:bookmarkEnd w:id="12"/>
    </w:p>
    <w:p w:rsidR="007A0EBC" w:rsidRPr="004351B4" w:rsidRDefault="00CB34CB" w:rsidP="00600557">
      <w:pPr>
        <w:jc w:val="both"/>
      </w:pPr>
      <w:r>
        <w:t xml:space="preserve">Troškovnik s opisima </w:t>
      </w:r>
      <w:r w:rsidR="00D00E1B">
        <w:t xml:space="preserve">traženog </w:t>
      </w:r>
      <w:r w:rsidR="00B56BFC">
        <w:t>asfalta</w:t>
      </w:r>
      <w:r w:rsidR="004D0CBC">
        <w:t xml:space="preserve"> i</w:t>
      </w:r>
      <w:r w:rsidR="00795BFF">
        <w:t xml:space="preserve"> okvirnim </w:t>
      </w:r>
      <w:r>
        <w:t>količinama nalazi</w:t>
      </w:r>
      <w:r w:rsidR="00795BFF">
        <w:t xml:space="preserve"> se</w:t>
      </w:r>
      <w:r>
        <w:t xml:space="preserve"> u prilogu obavijesti o nadmetanju i čini sastavni dio ove </w:t>
      </w:r>
      <w:r w:rsidR="00795BFF">
        <w:t>D</w:t>
      </w:r>
      <w:r>
        <w:t>okumentacije o nabavi. Gospodarski subjekt</w:t>
      </w:r>
      <w:r w:rsidR="004351B4">
        <w:t>i ne smiju mijenjati izvorni oblik i sadržaj troškovnika. Troškovnik je potrebno popuniti u svim stavkama.</w:t>
      </w:r>
      <w:r>
        <w:t xml:space="preserve"> </w:t>
      </w:r>
    </w:p>
    <w:p w:rsidR="00A323C2" w:rsidRDefault="000E6427" w:rsidP="006B662C">
      <w:pPr>
        <w:pStyle w:val="Naslov2"/>
        <w:spacing w:after="240"/>
      </w:pPr>
      <w:bookmarkStart w:id="13" w:name="_Toc499720613"/>
      <w:r>
        <w:t>2.</w:t>
      </w:r>
      <w:r w:rsidR="00CD06AF">
        <w:t>5</w:t>
      </w:r>
      <w:r>
        <w:t>. Mjesto</w:t>
      </w:r>
      <w:r w:rsidR="00CD06AF">
        <w:t xml:space="preserve"> izvršenja ugovora/mjesto</w:t>
      </w:r>
      <w:r>
        <w:t xml:space="preserve"> isporuke robe</w:t>
      </w:r>
      <w:bookmarkEnd w:id="13"/>
    </w:p>
    <w:p w:rsidR="000060FF" w:rsidRDefault="000060FF" w:rsidP="000060FF">
      <w:pPr>
        <w:jc w:val="both"/>
        <w:rPr>
          <w:rFonts w:cs="Arial"/>
          <w:szCs w:val="24"/>
        </w:rPr>
      </w:pPr>
      <w:r>
        <w:rPr>
          <w:rFonts w:cs="Arial"/>
          <w:szCs w:val="24"/>
        </w:rPr>
        <w:t>S gospodarskim subjektom čija ponuda bude odabrana sklopit će se ugovor o javnoj nabavi robe u skladu s uvjetima određenim u dokumentaciji o nabavi i odabranom ponudom. Ugovor o javnoj nabavi stupa na snagu danom potpisa obiju ugovornih strana te se sklapa na razdoblje od 12 mjeseci.</w:t>
      </w:r>
    </w:p>
    <w:p w:rsidR="000060FF" w:rsidRDefault="000060FF" w:rsidP="000060FF">
      <w:pPr>
        <w:jc w:val="both"/>
        <w:rPr>
          <w:rFonts w:cs="Arial"/>
          <w:szCs w:val="24"/>
        </w:rPr>
      </w:pPr>
      <w:r>
        <w:rPr>
          <w:rFonts w:cs="Arial"/>
          <w:szCs w:val="24"/>
        </w:rPr>
        <w:t xml:space="preserve">Isporuke robe će krenuti po potpisu ugovora, prema dnevnim, tjednim i mjesečnim potrebama naručitelja. </w:t>
      </w:r>
    </w:p>
    <w:p w:rsidR="0099007E" w:rsidRDefault="0099007E" w:rsidP="0099007E">
      <w:pPr>
        <w:jc w:val="both"/>
        <w:rPr>
          <w:rFonts w:cs="Arial"/>
          <w:b/>
          <w:i/>
          <w:szCs w:val="24"/>
        </w:rPr>
      </w:pPr>
      <w:r w:rsidRPr="0099007E">
        <w:rPr>
          <w:rFonts w:cs="Arial"/>
          <w:b/>
          <w:i/>
          <w:color w:val="000000" w:themeColor="text1"/>
          <w:szCs w:val="24"/>
        </w:rPr>
        <w:t xml:space="preserve">Mjesto isporuke robe su različita gradilišta na području grada Samobora, a prema potrebi naručitelja. Gospodarski subjekt s kojim će se sklopiti ugovor dužan je isporučiti asfalt u roku od </w:t>
      </w:r>
      <w:r>
        <w:rPr>
          <w:rFonts w:cs="Arial"/>
          <w:b/>
          <w:i/>
          <w:color w:val="000000" w:themeColor="text1"/>
          <w:szCs w:val="24"/>
        </w:rPr>
        <w:t xml:space="preserve">maksimalno </w:t>
      </w:r>
      <w:r w:rsidR="009E5394">
        <w:rPr>
          <w:rFonts w:cs="Arial"/>
          <w:b/>
          <w:i/>
          <w:color w:val="000000" w:themeColor="text1"/>
          <w:szCs w:val="24"/>
        </w:rPr>
        <w:t>24 sata</w:t>
      </w:r>
      <w:r w:rsidRPr="0099007E">
        <w:rPr>
          <w:rFonts w:cs="Arial"/>
          <w:b/>
          <w:i/>
          <w:color w:val="000000" w:themeColor="text1"/>
          <w:szCs w:val="24"/>
        </w:rPr>
        <w:t xml:space="preserve"> od primitka narudžbe, na odgovarajuće gradilište naručitelja. </w:t>
      </w:r>
      <w:r>
        <w:rPr>
          <w:rFonts w:cs="Arial"/>
          <w:b/>
          <w:i/>
          <w:szCs w:val="24"/>
        </w:rPr>
        <w:t>Zbog prirode naručiteljeva posla (izvanredne manje sanacije cesta) gospodarski subjekt mora biti u mogućnosti isporučivati i manje količine asfalta, s time da je minimum pojedine narudžbe 1 t.</w:t>
      </w:r>
    </w:p>
    <w:p w:rsidR="000060FF" w:rsidRPr="0099007E" w:rsidRDefault="0099007E" w:rsidP="000060FF">
      <w:pPr>
        <w:jc w:val="both"/>
        <w:rPr>
          <w:rFonts w:cs="Arial"/>
          <w:b/>
          <w:i/>
          <w:color w:val="000000" w:themeColor="text1"/>
          <w:szCs w:val="24"/>
        </w:rPr>
      </w:pPr>
      <w:r w:rsidRPr="0099007E">
        <w:rPr>
          <w:rFonts w:cs="Arial"/>
          <w:b/>
          <w:i/>
          <w:color w:val="000000" w:themeColor="text1"/>
          <w:szCs w:val="24"/>
        </w:rPr>
        <w:t>Ukoliko je asfaltna baza u krugu od 15 km od sjedišta naručitelja, manje količine preuzima naručitelj vlastitim prijevoznim sredstvima.</w:t>
      </w:r>
    </w:p>
    <w:p w:rsidR="000060FF" w:rsidRDefault="000060FF" w:rsidP="000060FF">
      <w:pPr>
        <w:jc w:val="both"/>
        <w:rPr>
          <w:rFonts w:cs="Arial"/>
          <w:b/>
          <w:i/>
          <w:szCs w:val="24"/>
        </w:rPr>
      </w:pPr>
      <w:r>
        <w:rPr>
          <w:rFonts w:cs="Arial"/>
          <w:b/>
          <w:i/>
          <w:szCs w:val="24"/>
        </w:rPr>
        <w:t>Također, gospodarski subjekt mora osigurati da ugrađeni asfalt zadovoljava sve uvjete za kvalitetu i trajnost konačnog proizvoda naručitelja (kolnička konstrukcija).</w:t>
      </w:r>
    </w:p>
    <w:p w:rsidR="000060FF" w:rsidRPr="000060FF" w:rsidRDefault="000060FF" w:rsidP="000060FF">
      <w:pPr>
        <w:jc w:val="both"/>
        <w:rPr>
          <w:rFonts w:cs="Arial"/>
          <w:b/>
          <w:i/>
          <w:szCs w:val="24"/>
        </w:rPr>
      </w:pPr>
    </w:p>
    <w:p w:rsidR="00CD06AF" w:rsidRDefault="000E6427" w:rsidP="00CD06AF">
      <w:pPr>
        <w:pStyle w:val="Naslov2"/>
        <w:spacing w:after="240"/>
      </w:pPr>
      <w:bookmarkStart w:id="14" w:name="_Toc499720614"/>
      <w:r>
        <w:t>2.</w:t>
      </w:r>
      <w:r w:rsidR="00CD06AF">
        <w:t>6</w:t>
      </w:r>
      <w:r>
        <w:t>.</w:t>
      </w:r>
      <w:r w:rsidR="00CD06AF">
        <w:t xml:space="preserve"> Rok početka i završetka izvršenja ugovora</w:t>
      </w:r>
      <w:bookmarkEnd w:id="14"/>
    </w:p>
    <w:p w:rsidR="00CD06AF" w:rsidRPr="000F47C9" w:rsidRDefault="00CD06AF" w:rsidP="00CD06AF">
      <w:pPr>
        <w:jc w:val="both"/>
      </w:pPr>
      <w:r w:rsidRPr="000F47C9">
        <w:t>Izvršenje ugovora počinje odmah nakon potpisa</w:t>
      </w:r>
      <w:r w:rsidR="000F47C9" w:rsidRPr="000F47C9">
        <w:t xml:space="preserve"> obiju strana</w:t>
      </w:r>
      <w:r w:rsidRPr="000F47C9">
        <w:t xml:space="preserve">, prema  dnevnim, tjednim, </w:t>
      </w:r>
      <w:r w:rsidR="000F47C9" w:rsidRPr="000F47C9">
        <w:t xml:space="preserve">i mjesečnim </w:t>
      </w:r>
      <w:r w:rsidRPr="000F47C9">
        <w:t>potrebama naručitelja, u roku od godine dana od potpisa ugovora.</w:t>
      </w:r>
    </w:p>
    <w:p w:rsidR="00CD06AF" w:rsidRDefault="00CD06AF" w:rsidP="000F47C9">
      <w:pPr>
        <w:pStyle w:val="Naslov2"/>
        <w:spacing w:after="240"/>
      </w:pPr>
      <w:bookmarkStart w:id="15" w:name="_Toc499720615"/>
      <w:r w:rsidRPr="000C450A">
        <w:t>2.7. Opcije i moguća obnavljanja ugovora</w:t>
      </w:r>
      <w:bookmarkEnd w:id="15"/>
    </w:p>
    <w:p w:rsidR="000F47C9" w:rsidRPr="000F47C9" w:rsidRDefault="000F47C9" w:rsidP="000F47C9">
      <w:r>
        <w:t>Nakon isteka</w:t>
      </w:r>
      <w:r w:rsidR="006A409C">
        <w:t>,</w:t>
      </w:r>
      <w:r>
        <w:t xml:space="preserve"> ugovor se neće obnavljati.</w:t>
      </w:r>
    </w:p>
    <w:p w:rsidR="00F86A23" w:rsidRDefault="00182BDA" w:rsidP="00117B91">
      <w:pPr>
        <w:pStyle w:val="Naslov1"/>
        <w:spacing w:after="240"/>
        <w:jc w:val="both"/>
      </w:pPr>
      <w:bookmarkStart w:id="16" w:name="_Toc499720616"/>
      <w:r>
        <w:t xml:space="preserve">3. </w:t>
      </w:r>
      <w:r w:rsidR="00AA142B">
        <w:t>OSNOVE ZA ISKLJUČENJE GOSPODARSKOG SUBJEKTA</w:t>
      </w:r>
      <w:bookmarkEnd w:id="16"/>
    </w:p>
    <w:p w:rsidR="00F86A23" w:rsidRDefault="00F86A23" w:rsidP="00F86A23">
      <w:pPr>
        <w:pStyle w:val="Naslov2"/>
        <w:spacing w:after="240"/>
      </w:pPr>
      <w:bookmarkStart w:id="17" w:name="_Toc499720617"/>
      <w:r>
        <w:t xml:space="preserve">3.1. </w:t>
      </w:r>
      <w:r w:rsidR="00AA142B">
        <w:t>Obvezne osnove za isključenje gospodarskog subjekta</w:t>
      </w:r>
      <w:bookmarkEnd w:id="17"/>
    </w:p>
    <w:p w:rsidR="0099668A" w:rsidRDefault="00EF7343" w:rsidP="0099668A">
      <w:pPr>
        <w:pStyle w:val="Naslov3"/>
        <w:spacing w:after="240"/>
      </w:pPr>
      <w:bookmarkStart w:id="18" w:name="_Toc499720618"/>
      <w:r>
        <w:t>3.1.1. O</w:t>
      </w:r>
      <w:r w:rsidR="0099668A">
        <w:t>snove za isključenje</w:t>
      </w:r>
      <w:r>
        <w:t xml:space="preserve"> iz čl. 251. </w:t>
      </w:r>
      <w:r w:rsidR="00833A8E">
        <w:t>ZJN 2016</w:t>
      </w:r>
      <w:bookmarkEnd w:id="18"/>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lastRenderedPageBreak/>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 xml:space="preserve">ima poslovni </w:t>
      </w:r>
      <w:proofErr w:type="spellStart"/>
      <w:r w:rsidR="0099668A" w:rsidRPr="00117B91">
        <w:rPr>
          <w:rFonts w:cs="Arial"/>
          <w:b/>
          <w:szCs w:val="24"/>
        </w:rPr>
        <w:t>nastan</w:t>
      </w:r>
      <w:proofErr w:type="spellEnd"/>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 xml:space="preserve">članka 98. (financiranje terorizma) i članka 265. (pranje novca) Kaznenog </w:t>
      </w:r>
      <w:r w:rsidRPr="002941EF">
        <w:rPr>
          <w:rFonts w:eastAsia="Times New Roman" w:cs="Arial"/>
          <w:szCs w:val="24"/>
        </w:rPr>
        <w:lastRenderedPageBreak/>
        <w:t>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w:t>
      </w:r>
      <w:proofErr w:type="spellStart"/>
      <w:r w:rsidRPr="00C2697A">
        <w:rPr>
          <w:rFonts w:cs="Arial"/>
          <w:b/>
          <w:bCs/>
          <w:szCs w:val="24"/>
        </w:rPr>
        <w:t>nastan</w:t>
      </w:r>
      <w:proofErr w:type="spellEnd"/>
      <w:r w:rsidRPr="00C2697A">
        <w:rPr>
          <w:rFonts w:cs="Arial"/>
          <w:b/>
          <w:bCs/>
          <w:szCs w:val="24"/>
        </w:rPr>
        <w:t xml:space="preserve">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w:t>
      </w:r>
      <w:proofErr w:type="spellStart"/>
      <w:r>
        <w:rPr>
          <w:rFonts w:cs="Arial"/>
          <w:szCs w:val="24"/>
        </w:rPr>
        <w:t>podt</w:t>
      </w:r>
      <w:proofErr w:type="spellEnd"/>
      <w:r>
        <w:rPr>
          <w:rFonts w:cs="Arial"/>
          <w:szCs w:val="24"/>
        </w:rPr>
        <w: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 xml:space="preserve">nacionalnim propisima države poslovnog </w:t>
      </w:r>
      <w:proofErr w:type="spellStart"/>
      <w:r w:rsidRPr="00C2697A">
        <w:rPr>
          <w:rFonts w:cs="Arial"/>
          <w:szCs w:val="24"/>
        </w:rPr>
        <w:t>nastana</w:t>
      </w:r>
      <w:proofErr w:type="spellEnd"/>
      <w:r w:rsidRPr="00C2697A">
        <w:rPr>
          <w:rFonts w:cs="Arial"/>
          <w:szCs w:val="24"/>
        </w:rPr>
        <w:t xml:space="preserve">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19" w:name="_Toc499720619"/>
      <w:r>
        <w:rPr>
          <w:rFonts w:eastAsiaTheme="minorHAnsi"/>
        </w:rPr>
        <w:t xml:space="preserve">3.1.2. Osnove za isključenje iz čl. 252. </w:t>
      </w:r>
      <w:r w:rsidR="00833A8E">
        <w:rPr>
          <w:rFonts w:eastAsiaTheme="minorHAnsi"/>
        </w:rPr>
        <w:t>ZJN 2016</w:t>
      </w:r>
      <w:bookmarkEnd w:id="19"/>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w:t>
      </w:r>
      <w:proofErr w:type="spellStart"/>
      <w:r>
        <w:rPr>
          <w:rFonts w:cs="Arial"/>
          <w:szCs w:val="24"/>
        </w:rPr>
        <w:t>nastan</w:t>
      </w:r>
      <w:proofErr w:type="spellEnd"/>
      <w:r>
        <w:rPr>
          <w:rFonts w:cs="Arial"/>
          <w:szCs w:val="24"/>
        </w:rPr>
        <w:t xml:space="preserve">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 xml:space="preserve">2. u Republici Hrvatskoj ili u državi poslovnog </w:t>
      </w:r>
      <w:proofErr w:type="spellStart"/>
      <w:r w:rsidRPr="00117B91">
        <w:rPr>
          <w:rFonts w:cs="Arial"/>
          <w:szCs w:val="24"/>
        </w:rPr>
        <w:t>nast</w:t>
      </w:r>
      <w:r>
        <w:rPr>
          <w:rFonts w:cs="Arial"/>
          <w:szCs w:val="24"/>
        </w:rPr>
        <w:t>ana</w:t>
      </w:r>
      <w:proofErr w:type="spellEnd"/>
      <w:r>
        <w:rPr>
          <w:rFonts w:cs="Arial"/>
          <w:szCs w:val="24"/>
        </w:rPr>
        <w:t xml:space="preserve"> gospodarskog subjekta, ako </w:t>
      </w:r>
      <w:r w:rsidRPr="00117B91">
        <w:rPr>
          <w:rFonts w:cs="Arial"/>
          <w:szCs w:val="24"/>
        </w:rPr>
        <w:t xml:space="preserve">gospodarski subjekt nema poslovni </w:t>
      </w:r>
      <w:proofErr w:type="spellStart"/>
      <w:r w:rsidRPr="00117B91">
        <w:rPr>
          <w:rFonts w:cs="Arial"/>
          <w:szCs w:val="24"/>
        </w:rPr>
        <w:t>nastan</w:t>
      </w:r>
      <w:proofErr w:type="spellEnd"/>
      <w:r w:rsidRPr="00117B91">
        <w:rPr>
          <w:rFonts w:cs="Arial"/>
          <w:szCs w:val="24"/>
        </w:rPr>
        <w:t xml:space="preserve">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0" w:name="_Toc499720620"/>
      <w:r>
        <w:t>3.1.3. Odredbe o „</w:t>
      </w:r>
      <w:proofErr w:type="spellStart"/>
      <w:r>
        <w:t>samokorigiranju</w:t>
      </w:r>
      <w:proofErr w:type="spellEnd"/>
      <w:r>
        <w:t>“</w:t>
      </w:r>
      <w:bookmarkEnd w:id="20"/>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w:t>
      </w:r>
      <w:proofErr w:type="spellStart"/>
      <w:r w:rsidR="00832287">
        <w:t>samokorigiranje</w:t>
      </w:r>
      <w:proofErr w:type="spellEnd"/>
      <w:r w:rsidR="00832287">
        <w:t>)</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lastRenderedPageBreak/>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1" w:name="_Toc499720621"/>
      <w:r>
        <w:t>3.2. Način dokazivanja nepostojanja osnova za isključenje gospodarskog subjekta</w:t>
      </w:r>
      <w:bookmarkEnd w:id="21"/>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 xml:space="preserve">izvadak iz kaznene evidencije ili drugog odgovarajućeg registra ili, ako to nije moguće, jednakovrijedan dokument nadležne sudske ili upravne vlasti u državi poslovnog </w:t>
      </w:r>
      <w:proofErr w:type="spellStart"/>
      <w:r w:rsidRPr="005278F9">
        <w:rPr>
          <w:rFonts w:eastAsia="Calibri"/>
        </w:rPr>
        <w:t>nastana</w:t>
      </w:r>
      <w:proofErr w:type="spellEnd"/>
      <w:r w:rsidRPr="005278F9">
        <w:rPr>
          <w:rFonts w:eastAsia="Calibri"/>
        </w:rPr>
        <w:t xml:space="preserve">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 xml:space="preserve">Kao dostatan dokaz da ne postoje osnove za isključenje iz točke 3.1.2. ove dokumentacije o nabavi, naručitelj će prihvatiti: potvrdu porezne uprave ili drugog nadležnog tijela u državi poslovnog </w:t>
      </w:r>
      <w:proofErr w:type="spellStart"/>
      <w:r w:rsidRPr="005278F9">
        <w:rPr>
          <w:rFonts w:eastAsia="Calibri"/>
        </w:rPr>
        <w:t>nastana</w:t>
      </w:r>
      <w:proofErr w:type="spellEnd"/>
      <w:r w:rsidRPr="005278F9">
        <w:rPr>
          <w:rFonts w:eastAsia="Calibri"/>
        </w:rPr>
        <w:t xml:space="preserve"> gospodarskog subjekta.</w:t>
      </w:r>
    </w:p>
    <w:p w:rsidR="00F246F9" w:rsidRDefault="00F246F9" w:rsidP="00F246F9">
      <w:pPr>
        <w:jc w:val="both"/>
        <w:rPr>
          <w:rFonts w:eastAsia="Calibri"/>
        </w:rPr>
      </w:pPr>
      <w:r w:rsidRPr="0045240D">
        <w:rPr>
          <w:rFonts w:eastAsia="Calibri"/>
        </w:rPr>
        <w:t xml:space="preserve">Ako se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rPr>
          <w:rFonts w:eastAsia="Calibri"/>
        </w:rPr>
        <w:t>nastana</w:t>
      </w:r>
      <w:proofErr w:type="spellEnd"/>
      <w:r w:rsidRPr="0045240D">
        <w:rPr>
          <w:rFonts w:eastAsia="Calibri"/>
        </w:rPr>
        <w:t xml:space="preserve">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 xml:space="preserve">koji ima poslovni </w:t>
      </w:r>
      <w:proofErr w:type="spellStart"/>
      <w:r w:rsidR="00A35481" w:rsidRPr="00A35481">
        <w:rPr>
          <w:rFonts w:cs="Arial"/>
          <w:b/>
          <w:bCs/>
          <w:szCs w:val="24"/>
          <w:u w:val="single"/>
        </w:rPr>
        <w:t>nastan</w:t>
      </w:r>
      <w:proofErr w:type="spellEnd"/>
      <w:r w:rsidR="00A35481" w:rsidRPr="00A35481">
        <w:rPr>
          <w:rFonts w:cs="Arial"/>
          <w:b/>
          <w:bCs/>
          <w:szCs w:val="24"/>
          <w:u w:val="single"/>
        </w:rPr>
        <w:t xml:space="preserve">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lastRenderedPageBreak/>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 xml:space="preserve">koji nema poslovni </w:t>
      </w:r>
      <w:proofErr w:type="spellStart"/>
      <w:r w:rsidRPr="00387516">
        <w:rPr>
          <w:b/>
          <w:u w:val="single"/>
        </w:rPr>
        <w:t>nastan</w:t>
      </w:r>
      <w:proofErr w:type="spellEnd"/>
      <w:r w:rsidRPr="00387516">
        <w:rPr>
          <w:b/>
          <w:u w:val="single"/>
        </w:rPr>
        <w:t xml:space="preserve">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w:t>
      </w:r>
      <w:proofErr w:type="spellStart"/>
      <w:r w:rsidRPr="0045240D">
        <w:t>nastana</w:t>
      </w:r>
      <w:proofErr w:type="spellEnd"/>
      <w:r w:rsidRPr="0045240D">
        <w:t xml:space="preserve">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5240D">
        <w:t>nastana</w:t>
      </w:r>
      <w:proofErr w:type="spellEnd"/>
      <w:r w:rsidRPr="0045240D">
        <w:t xml:space="preserve"> gospodarskog subjekta, odnosno državi čiji je osoba državljanin (sukladno članku 265. stavak 2.</w:t>
      </w:r>
      <w:r>
        <w:t xml:space="preserve"> </w:t>
      </w:r>
      <w:r w:rsidR="00833A8E">
        <w:t>ZJN 2016</w:t>
      </w:r>
      <w:r w:rsidRPr="0045240D">
        <w:t>).</w:t>
      </w:r>
    </w:p>
    <w:p w:rsidR="009C3EA7" w:rsidRDefault="009C3EA7" w:rsidP="00387516">
      <w:pPr>
        <w:jc w:val="both"/>
      </w:pP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9F7280"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5pt;margin-top:9.75pt;width:453pt;height:56.25pt;z-index:251660288" fillcolor="#a8d08d [1945]">
            <v:textbox>
              <w:txbxContent>
                <w:p w:rsidR="00453744" w:rsidRDefault="0045374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2F5358" w:rsidP="00466832">
      <w:pPr>
        <w:pStyle w:val="Naslov1"/>
      </w:pPr>
    </w:p>
    <w:p w:rsidR="00511D8C" w:rsidRDefault="00511D8C" w:rsidP="00511D8C">
      <w:pPr>
        <w:pStyle w:val="Naslov3"/>
      </w:pPr>
    </w:p>
    <w:p w:rsidR="006179BA" w:rsidRPr="006179BA" w:rsidRDefault="006179BA" w:rsidP="006179BA"/>
    <w:p w:rsidR="00CB2D80" w:rsidRDefault="00CB2D80" w:rsidP="00CB2D80">
      <w:pPr>
        <w:pStyle w:val="Naslov1"/>
      </w:pPr>
      <w:bookmarkStart w:id="22" w:name="_Toc499720622"/>
      <w:r>
        <w:t>4. KRITERIJI ZA ODABIR GOSPODARSKOG SUBJEKTA (UVJETI SPOSOBNOSTI</w:t>
      </w:r>
      <w:r w:rsidR="0099007E">
        <w:t>)</w:t>
      </w:r>
      <w:bookmarkEnd w:id="22"/>
    </w:p>
    <w:p w:rsidR="00CB2D80" w:rsidRDefault="00CB2D80" w:rsidP="00CB2D80"/>
    <w:p w:rsidR="00511D8C" w:rsidRDefault="00652B36" w:rsidP="00E308A7">
      <w:pPr>
        <w:pStyle w:val="Naslov2"/>
        <w:spacing w:after="240"/>
      </w:pPr>
      <w:bookmarkStart w:id="23" w:name="_Toc499720623"/>
      <w:r>
        <w:t>4.1</w:t>
      </w:r>
      <w:r w:rsidR="00E308A7">
        <w:t xml:space="preserve">. </w:t>
      </w:r>
      <w:r w:rsidR="00511D8C">
        <w:t>Tehnička i stručna sposobnost</w:t>
      </w:r>
      <w:bookmarkEnd w:id="23"/>
    </w:p>
    <w:p w:rsidR="00652B36" w:rsidRDefault="00CE7038" w:rsidP="00CE7038">
      <w:pPr>
        <w:jc w:val="both"/>
        <w:rPr>
          <w:u w:val="single"/>
        </w:rPr>
      </w:pPr>
      <w:r w:rsidRPr="00277ABB">
        <w:rPr>
          <w:u w:val="single"/>
        </w:rPr>
        <w:t>Tehnička i stručna sposobnost go</w:t>
      </w:r>
      <w:r w:rsidR="00652B36">
        <w:rPr>
          <w:u w:val="single"/>
        </w:rPr>
        <w:t>spodarskog subjekta dokazuje se:</w:t>
      </w:r>
    </w:p>
    <w:p w:rsidR="00CE7038" w:rsidRPr="00277ABB" w:rsidRDefault="00652B36" w:rsidP="00CE7038">
      <w:pPr>
        <w:jc w:val="both"/>
        <w:rPr>
          <w:b/>
          <w:u w:val="single"/>
        </w:rPr>
      </w:pPr>
      <w:r w:rsidRPr="009F671F">
        <w:rPr>
          <w:b/>
        </w:rPr>
        <w:t xml:space="preserve">1. </w:t>
      </w:r>
      <w:r w:rsidRPr="00652B36">
        <w:rPr>
          <w:b/>
          <w:u w:val="single"/>
        </w:rPr>
        <w:t>P</w:t>
      </w:r>
      <w:r w:rsidR="00CE7038" w:rsidRPr="00652B36">
        <w:rPr>
          <w:b/>
          <w:u w:val="single"/>
        </w:rPr>
        <w:t>opisom</w:t>
      </w:r>
      <w:r w:rsidR="00CE7038" w:rsidRPr="00277ABB">
        <w:rPr>
          <w:b/>
          <w:u w:val="single"/>
        </w:rPr>
        <w:t xml:space="preserve"> glavnih isporuka robe izvršenih u godini u kojoj je započeo postupak javne nabave i tijekom tri godine koje prethode toj godini.</w:t>
      </w:r>
    </w:p>
    <w:p w:rsidR="00CE7038" w:rsidRDefault="00CE7038" w:rsidP="00CE7038">
      <w:pPr>
        <w:jc w:val="both"/>
      </w:pPr>
      <w:r>
        <w:t>Popis ugovora sadrži: vrijednost robe, datum te naziv druge ugovorne strane.</w:t>
      </w:r>
    </w:p>
    <w:p w:rsidR="006179BA" w:rsidRDefault="006179BA" w:rsidP="00CE7038">
      <w:pPr>
        <w:jc w:val="both"/>
        <w:rPr>
          <w:b/>
        </w:rPr>
      </w:pPr>
    </w:p>
    <w:p w:rsidR="00CE7038" w:rsidRDefault="00CE7038" w:rsidP="00CE7038">
      <w:pPr>
        <w:jc w:val="both"/>
        <w:rPr>
          <w:b/>
        </w:rPr>
      </w:pPr>
      <w:r w:rsidRPr="007D2098">
        <w:rPr>
          <w:b/>
        </w:rPr>
        <w:lastRenderedPageBreak/>
        <w:t>Minimalna razina sposobnosti:</w:t>
      </w:r>
    </w:p>
    <w:p w:rsidR="00CE7038" w:rsidRDefault="00CE7038" w:rsidP="00CE7038">
      <w:pPr>
        <w:jc w:val="both"/>
      </w:pPr>
      <w:r>
        <w:t>Smatrat će se da je gospodarski subjekt dokazao svoju sposobnost ako dokaže da je u gore definiranom periodu izvršio jednu ili više isporuka robe iste ili slične predmetu nabave čija je zbrojena vrijednost minimalna procijenjenoj vrijedn</w:t>
      </w:r>
      <w:r w:rsidR="0048433E">
        <w:t>osti nabave, odnosno minimalno 1.</w:t>
      </w:r>
      <w:r w:rsidR="00CB18B0">
        <w:t>6</w:t>
      </w:r>
      <w:r w:rsidR="00652B36">
        <w:t>00.</w:t>
      </w:r>
      <w:r>
        <w:t>000,00 kn.</w:t>
      </w:r>
    </w:p>
    <w:p w:rsidR="00CE7038" w:rsidRPr="00B5089D" w:rsidRDefault="00CE7038" w:rsidP="00CE7038">
      <w:pPr>
        <w:jc w:val="both"/>
        <w:rPr>
          <w:b/>
        </w:rPr>
      </w:pPr>
      <w:r w:rsidRPr="00B5089D">
        <w:rPr>
          <w:b/>
        </w:rPr>
        <w:t>Obrazloženje uvjeta:</w:t>
      </w:r>
    </w:p>
    <w:p w:rsidR="00277ABB" w:rsidRDefault="00CE7038" w:rsidP="00CE7038">
      <w:pPr>
        <w:autoSpaceDE w:val="0"/>
        <w:autoSpaceDN w:val="0"/>
        <w:adjustRightInd w:val="0"/>
        <w:spacing w:line="240" w:lineRule="auto"/>
        <w:jc w:val="both"/>
        <w:rPr>
          <w:rFonts w:cs="Arial"/>
          <w:szCs w:val="24"/>
        </w:rPr>
      </w:pPr>
      <w:r w:rsidRPr="00B5089D">
        <w:rPr>
          <w:rFonts w:cs="Arial"/>
          <w:szCs w:val="24"/>
        </w:rPr>
        <w:t>Popis ugovora traži se kako bi gospodarski subjekt dokazao da ima stečenog iskustva s</w:t>
      </w:r>
      <w:r>
        <w:rPr>
          <w:rFonts w:cs="Arial"/>
          <w:szCs w:val="24"/>
        </w:rPr>
        <w:t xml:space="preserve"> </w:t>
      </w:r>
      <w:r w:rsidRPr="00B5089D">
        <w:rPr>
          <w:rFonts w:cs="Arial"/>
          <w:szCs w:val="24"/>
        </w:rPr>
        <w:t>isporukom</w:t>
      </w:r>
      <w:r>
        <w:rPr>
          <w:rFonts w:cs="Arial"/>
          <w:szCs w:val="24"/>
        </w:rPr>
        <w:t xml:space="preserve"> predmeta nabave, što znači da n</w:t>
      </w:r>
      <w:r w:rsidRPr="00B5089D">
        <w:rPr>
          <w:rFonts w:cs="Arial"/>
          <w:szCs w:val="24"/>
        </w:rPr>
        <w:t>aručitelj mo</w:t>
      </w:r>
      <w:r>
        <w:rPr>
          <w:rFonts w:cs="Arial"/>
          <w:szCs w:val="24"/>
        </w:rPr>
        <w:t xml:space="preserve">že očekivati valjano ispunjenje </w:t>
      </w:r>
      <w:r w:rsidRPr="00B5089D">
        <w:rPr>
          <w:rFonts w:cs="Arial"/>
          <w:szCs w:val="24"/>
        </w:rPr>
        <w:t>ugovornih obveza.</w:t>
      </w:r>
    </w:p>
    <w:p w:rsidR="00A3187F" w:rsidRDefault="009F7280" w:rsidP="00581457">
      <w:pPr>
        <w:jc w:val="both"/>
      </w:pPr>
      <w:r>
        <w:rPr>
          <w:noProof/>
          <w:lang w:eastAsia="hr-HR"/>
        </w:rPr>
        <w:pict>
          <v:shape id="_x0000_s1027" type="#_x0000_t202" style="position:absolute;left:0;text-align:left;margin-left:.4pt;margin-top:.9pt;width:453pt;height:56.25pt;z-index:251661312" fillcolor="#a8d08d [1945]">
            <v:textbox>
              <w:txbxContent>
                <w:p w:rsidR="00453744" w:rsidRDefault="00453744" w:rsidP="0059407E">
                  <w:pPr>
                    <w:jc w:val="both"/>
                  </w:pPr>
                  <w:r>
                    <w:t xml:space="preserve">Kao preliminarni dokaz da ispunjavaju traženi kriterij za odabir iz točke 4. ove Dokumentacije o nabavi gospodarski subjekti u ponudi trebaju dostaviti </w:t>
                  </w:r>
                  <w:r w:rsidRPr="00540CD8">
                    <w:rPr>
                      <w:b/>
                    </w:rPr>
                    <w:t>samo ispunjeni ESPD obrazac</w:t>
                  </w:r>
                  <w:r>
                    <w:t xml:space="preserve"> u skladu s točkom 5. Dokumentacije o nabavi.</w:t>
                  </w:r>
                </w:p>
              </w:txbxContent>
            </v:textbox>
          </v:shape>
        </w:pict>
      </w:r>
    </w:p>
    <w:p w:rsidR="00A3187F" w:rsidRDefault="00A3187F" w:rsidP="00581457">
      <w:pPr>
        <w:jc w:val="both"/>
      </w:pPr>
    </w:p>
    <w:p w:rsidR="00A3187F" w:rsidRDefault="00A3187F" w:rsidP="00E308A7">
      <w:pPr>
        <w:pStyle w:val="Naslov2"/>
        <w:spacing w:after="240"/>
        <w:rPr>
          <w:rFonts w:eastAsiaTheme="minorHAnsi" w:cstheme="minorBidi"/>
          <w:b w:val="0"/>
          <w:color w:val="auto"/>
          <w:szCs w:val="22"/>
        </w:rPr>
      </w:pPr>
      <w:bookmarkStart w:id="24" w:name="_Toc475449833"/>
    </w:p>
    <w:p w:rsidR="00B96088" w:rsidRPr="00B96088" w:rsidRDefault="00B96088" w:rsidP="00B96088"/>
    <w:p w:rsidR="00E308A7" w:rsidRPr="00B5089D" w:rsidRDefault="00652B36" w:rsidP="00E308A7">
      <w:pPr>
        <w:pStyle w:val="Naslov2"/>
        <w:spacing w:after="240"/>
      </w:pPr>
      <w:bookmarkStart w:id="25" w:name="_Toc499720624"/>
      <w:r>
        <w:t>4.2</w:t>
      </w:r>
      <w:r w:rsidR="00E308A7">
        <w:t>. Oslanjanje na sposobnost drugih subjekata</w:t>
      </w:r>
      <w:bookmarkEnd w:id="24"/>
      <w:bookmarkEnd w:id="25"/>
    </w:p>
    <w:p w:rsidR="00E308A7" w:rsidRPr="00B5089D" w:rsidRDefault="00E308A7" w:rsidP="00E308A7">
      <w:pPr>
        <w:autoSpaceDE w:val="0"/>
        <w:autoSpaceDN w:val="0"/>
        <w:adjustRightInd w:val="0"/>
        <w:spacing w:line="240" w:lineRule="auto"/>
        <w:jc w:val="both"/>
        <w:rPr>
          <w:rFonts w:cs="Arial"/>
          <w:szCs w:val="24"/>
        </w:rPr>
      </w:pPr>
      <w:r>
        <w:rPr>
          <w:rFonts w:cs="Arial"/>
          <w:szCs w:val="24"/>
        </w:rPr>
        <w:t>Sukladno članku 273. st. 1. ZJN 2016</w:t>
      </w:r>
      <w:r w:rsidRPr="00B5089D">
        <w:rPr>
          <w:rFonts w:cs="Arial"/>
          <w:szCs w:val="24"/>
        </w:rPr>
        <w:t>, za</w:t>
      </w:r>
      <w:r>
        <w:rPr>
          <w:rFonts w:cs="Arial"/>
          <w:szCs w:val="24"/>
        </w:rPr>
        <w:t xml:space="preserve"> dokazivanje tehničke i stručne </w:t>
      </w:r>
      <w:r w:rsidRPr="00B5089D">
        <w:rPr>
          <w:rFonts w:cs="Arial"/>
          <w:szCs w:val="24"/>
        </w:rPr>
        <w:t>sposobnosti gospodarski subjekt može se, po potrebi z</w:t>
      </w:r>
      <w:r>
        <w:rPr>
          <w:rFonts w:cs="Arial"/>
          <w:szCs w:val="24"/>
        </w:rPr>
        <w:t xml:space="preserve">a određene ugovore, osloniti na </w:t>
      </w:r>
      <w:r w:rsidRPr="00B5089D">
        <w:rPr>
          <w:rFonts w:cs="Arial"/>
          <w:szCs w:val="24"/>
        </w:rPr>
        <w:t>sposobnost drugih subjekata, bez obzira na pravnu prir</w:t>
      </w:r>
      <w:r>
        <w:rPr>
          <w:rFonts w:cs="Arial"/>
          <w:szCs w:val="24"/>
        </w:rPr>
        <w:t xml:space="preserve">odu njihova međusobna odnosa. U </w:t>
      </w:r>
      <w:r w:rsidRPr="00B5089D">
        <w:rPr>
          <w:rFonts w:cs="Arial"/>
          <w:szCs w:val="24"/>
        </w:rPr>
        <w:t>tom slučaju gospodarski subjekt mora dokazati ja</w:t>
      </w:r>
      <w:r>
        <w:rPr>
          <w:rFonts w:cs="Arial"/>
          <w:szCs w:val="24"/>
        </w:rPr>
        <w:t xml:space="preserve">vnom naručitelju da će imati na </w:t>
      </w:r>
      <w:r w:rsidRPr="00B5089D">
        <w:rPr>
          <w:rFonts w:cs="Arial"/>
          <w:szCs w:val="24"/>
        </w:rPr>
        <w:t>raspolaganju potrebne resurse za izvršenje ugovora, primje</w:t>
      </w:r>
      <w:r>
        <w:rPr>
          <w:rFonts w:cs="Arial"/>
          <w:szCs w:val="24"/>
        </w:rPr>
        <w:t xml:space="preserve">rice prihvaćanjem obveze drugih </w:t>
      </w:r>
      <w:r w:rsidRPr="00B5089D">
        <w:rPr>
          <w:rFonts w:cs="Arial"/>
          <w:szCs w:val="24"/>
        </w:rPr>
        <w:t>subjekata da će te resurse staviti na raspolaganje gospodarskom subjektu.</w:t>
      </w:r>
    </w:p>
    <w:p w:rsidR="00E308A7" w:rsidRPr="00E308A7" w:rsidRDefault="00E308A7" w:rsidP="00E308A7">
      <w:pPr>
        <w:autoSpaceDE w:val="0"/>
        <w:autoSpaceDN w:val="0"/>
        <w:adjustRightInd w:val="0"/>
        <w:spacing w:line="240" w:lineRule="auto"/>
        <w:jc w:val="both"/>
        <w:rPr>
          <w:rFonts w:cs="Arial"/>
          <w:szCs w:val="24"/>
        </w:rPr>
      </w:pPr>
      <w:r w:rsidRPr="00B5089D">
        <w:rPr>
          <w:rFonts w:cs="Arial"/>
          <w:szCs w:val="24"/>
        </w:rPr>
        <w:t>Pod istim uvjetima, zajednica gospodarskih subjekata</w:t>
      </w:r>
      <w:r>
        <w:rPr>
          <w:rFonts w:cs="Arial"/>
          <w:szCs w:val="24"/>
        </w:rPr>
        <w:t xml:space="preserve"> može se osloniti na sposobnost </w:t>
      </w:r>
      <w:r w:rsidRPr="00B5089D">
        <w:rPr>
          <w:rFonts w:cs="Arial"/>
          <w:szCs w:val="24"/>
        </w:rPr>
        <w:t>članova zajednice ili drugih subjekata.</w:t>
      </w:r>
    </w:p>
    <w:p w:rsidR="00466832" w:rsidRDefault="00466832" w:rsidP="00466832">
      <w:pPr>
        <w:pStyle w:val="Naslov1"/>
        <w:spacing w:after="240"/>
        <w:jc w:val="both"/>
      </w:pPr>
      <w:bookmarkStart w:id="26" w:name="_Toc499720625"/>
      <w:r>
        <w:t>5. EUROPSKA JEDINSTVENA DOKUMENTACIJA O NABAVI</w:t>
      </w:r>
      <w:bookmarkEnd w:id="26"/>
      <w:r>
        <w:t xml:space="preserve"> </w:t>
      </w:r>
    </w:p>
    <w:p w:rsidR="00466832" w:rsidRPr="00466832" w:rsidRDefault="00466832" w:rsidP="00466832">
      <w:pPr>
        <w:pStyle w:val="Naslov2"/>
        <w:spacing w:after="240"/>
      </w:pPr>
      <w:bookmarkStart w:id="27" w:name="_Toc499720626"/>
      <w:r>
        <w:t>5.1. Obveza dostave ESPD obrasca</w:t>
      </w:r>
      <w:bookmarkEnd w:id="27"/>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 xml:space="preserve">e </w:t>
      </w:r>
      <w:proofErr w:type="spellStart"/>
      <w:r>
        <w:t>Procurement</w:t>
      </w:r>
      <w:proofErr w:type="spellEnd"/>
      <w:r>
        <w:t xml:space="preserve"> </w:t>
      </w:r>
      <w:proofErr w:type="spellStart"/>
      <w:r>
        <w:t>Document</w:t>
      </w:r>
      <w:proofErr w:type="spellEnd"/>
      <w:r>
        <w:t xml:space="preserve">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E026EA" w:rsidRDefault="00F548ED" w:rsidP="001A64F4">
      <w:pPr>
        <w:numPr>
          <w:ilvl w:val="0"/>
          <w:numId w:val="4"/>
        </w:numPr>
        <w:jc w:val="both"/>
      </w:pPr>
      <w:r w:rsidRPr="0045240D">
        <w:t>ispunjava tražene kriterije za odabir gospodarskog subjekta.</w:t>
      </w:r>
    </w:p>
    <w:p w:rsidR="00E97E8B" w:rsidRDefault="00E97E8B" w:rsidP="00E97E8B">
      <w:pPr>
        <w:pStyle w:val="Naslov2"/>
        <w:spacing w:after="240"/>
      </w:pPr>
      <w:bookmarkStart w:id="28" w:name="_Toc496696699"/>
      <w:r>
        <w:lastRenderedPageBreak/>
        <w:t>5.2. Provjera podataka u ESPD-u</w:t>
      </w:r>
      <w:bookmarkEnd w:id="28"/>
      <w:r>
        <w:t xml:space="preserve"> </w:t>
      </w:r>
    </w:p>
    <w:p w:rsidR="00E97E8B" w:rsidRDefault="00E97E8B" w:rsidP="00E97E8B">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t>azi podataka.</w:t>
      </w:r>
    </w:p>
    <w:p w:rsidR="00E97E8B" w:rsidRDefault="00E97E8B" w:rsidP="00E97E8B">
      <w:pPr>
        <w:jc w:val="both"/>
      </w:pPr>
      <w:r w:rsidRPr="0045240D">
        <w:t>Ako se ne može obaviti provjera ili ishoditi p</w:t>
      </w:r>
      <w:r>
        <w:t>otvrda sukladno prethodno navedenom</w:t>
      </w:r>
      <w:r w:rsidRPr="0045240D">
        <w:t>, javni naručitelj može zahtijevati od gospodarskog subjekta da</w:t>
      </w:r>
      <w:r w:rsidRPr="00BB21F4">
        <w:rPr>
          <w:color w:val="1F3864" w:themeColor="accent5" w:themeShade="80"/>
        </w:rPr>
        <w:t xml:space="preserve"> </w:t>
      </w:r>
      <w:r w:rsidRPr="00F42024">
        <w:t>u roku od pet dana od dana dostave zahtijeva dostavi</w:t>
      </w:r>
      <w:r w:rsidRPr="0045240D">
        <w:t xml:space="preserve"> sve ili dio popratnih dokumenata ili dokaza.</w:t>
      </w:r>
    </w:p>
    <w:p w:rsidR="00E97E8B" w:rsidRDefault="00E97E8B" w:rsidP="00E97E8B">
      <w:pPr>
        <w:pStyle w:val="Naslov2"/>
        <w:spacing w:after="240"/>
      </w:pPr>
      <w:bookmarkStart w:id="29" w:name="_Toc496696700"/>
      <w:r>
        <w:t>5.3. Dostava ažuriranih popratnih dokumenata</w:t>
      </w:r>
      <w:bookmarkEnd w:id="29"/>
    </w:p>
    <w:p w:rsidR="00E97E8B" w:rsidRDefault="00E97E8B" w:rsidP="00E97E8B">
      <w:pPr>
        <w:jc w:val="both"/>
      </w:pPr>
      <w:r>
        <w:t xml:space="preserve">Sukladno čl. 263. ZJN 2016 </w:t>
      </w:r>
      <w:r w:rsidRPr="0045240D">
        <w:t xml:space="preserve">naručitelj </w:t>
      </w:r>
      <w:r w:rsidRPr="00F8055F">
        <w:t>može,</w:t>
      </w:r>
      <w:r w:rsidRPr="00F42024">
        <w:t xml:space="preserve"> prije</w:t>
      </w:r>
      <w:r w:rsidRPr="0045240D">
        <w:t xml:space="preserve"> donošenja odluke, od ponuditelja koji je podnio ekonomski na</w:t>
      </w:r>
      <w:r>
        <w:t xml:space="preserve">jpovoljniju ponudu zatražiti </w:t>
      </w:r>
      <w:r w:rsidRPr="00F42024">
        <w:t>da u roku od pet dana od dana dostave zahtijeva</w:t>
      </w:r>
      <w:r w:rsidRPr="0045240D">
        <w:t xml:space="preserve"> dostavi ažurirane popratne dokumente tražene u točki 3.</w:t>
      </w:r>
      <w:r>
        <w:t xml:space="preserve"> i 4.</w:t>
      </w:r>
      <w:r w:rsidRPr="0045240D">
        <w:t xml:space="preserve"> ove </w:t>
      </w:r>
      <w:r>
        <w:t>D</w:t>
      </w:r>
      <w:r w:rsidRPr="0045240D">
        <w:t xml:space="preserve">okumentacije </w:t>
      </w:r>
      <w:r w:rsidRPr="00045DFD">
        <w:t>o nabavi</w:t>
      </w:r>
      <w:r w:rsidRPr="0045240D">
        <w:t xml:space="preserve">, osim ako već posjeduje te dokumente. </w:t>
      </w:r>
    </w:p>
    <w:p w:rsidR="00E97E8B" w:rsidRPr="0045240D" w:rsidRDefault="00E97E8B" w:rsidP="00E97E8B">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E97E8B" w:rsidRPr="00D31939" w:rsidRDefault="00E97E8B" w:rsidP="00E97E8B">
      <w:pPr>
        <w:jc w:val="both"/>
      </w:pPr>
      <w:r w:rsidRPr="00D31939">
        <w:t>Naručitelj može pozvati ponuditelja da nadopuni ili objasni dokumente zaprimljene sukladno točki 3.</w:t>
      </w:r>
      <w:r>
        <w:t xml:space="preserve"> i 4.</w:t>
      </w:r>
      <w:r w:rsidRPr="00D31939">
        <w:t xml:space="preserve"> </w:t>
      </w:r>
      <w:r>
        <w:t>D</w:t>
      </w:r>
      <w:r w:rsidRPr="00D31939">
        <w:t xml:space="preserve">okumentacije o nabavi, ukoliko su ispunjeni uvjeti iz čl. 293. </w:t>
      </w:r>
      <w:r>
        <w:t>ZJN 2016</w:t>
      </w:r>
      <w:r w:rsidRPr="00D31939">
        <w:t>.</w:t>
      </w:r>
    </w:p>
    <w:p w:rsidR="00E97E8B" w:rsidRPr="0045240D" w:rsidRDefault="00E97E8B" w:rsidP="00E97E8B">
      <w:pPr>
        <w:jc w:val="both"/>
      </w:pPr>
      <w:r w:rsidRPr="0045240D">
        <w:t>Ako ponuditelj koji je podnio ekonomski najpovoljniju ponudu ne dostavi ažurirane popratne dokumente u ostavljenom roku ili njima ne dokaže da ispunjava uvjete iz točke 3.</w:t>
      </w:r>
      <w:r>
        <w:t xml:space="preserve"> i 4.</w:t>
      </w:r>
      <w:r w:rsidRPr="0045240D">
        <w:t xml:space="preserve"> ove </w:t>
      </w:r>
      <w:r>
        <w:t>D</w:t>
      </w:r>
      <w:r w:rsidRPr="0045240D">
        <w:t>okumentacije o nabavi</w:t>
      </w:r>
      <w:r>
        <w:t xml:space="preserve">, </w:t>
      </w:r>
      <w:r w:rsidRPr="0045240D">
        <w:t xml:space="preserve">naručitelj će odbiti ponudu tog ponuditelja te će, prije donošenja odluke, od ponuditelja koji je podnio sljedeću ekonomski najpovoljniju ponudu zatražiti da </w:t>
      </w:r>
      <w:r w:rsidRPr="00F42024">
        <w:t>u roku od pet dana od dana dostave zahtijeva</w:t>
      </w:r>
      <w:r w:rsidRPr="0045240D">
        <w:t xml:space="preserve"> dostavi ažurirane popratne dokumente tražene u točki 3.</w:t>
      </w:r>
      <w:r>
        <w:t xml:space="preserve"> i 4.</w:t>
      </w:r>
      <w:r w:rsidRPr="0045240D">
        <w:t xml:space="preserve"> ove </w:t>
      </w:r>
      <w:r>
        <w:t>D</w:t>
      </w:r>
      <w:r w:rsidRPr="0045240D">
        <w:t xml:space="preserve">okumentacije </w:t>
      </w:r>
      <w:r w:rsidRPr="0045240D">
        <w:rPr>
          <w:rFonts w:cs="Arial"/>
        </w:rPr>
        <w:t>o nabavi</w:t>
      </w:r>
      <w:r w:rsidRPr="0045240D">
        <w:t>, osim ako već posjeduje te dokumente</w:t>
      </w:r>
      <w:r>
        <w:t xml:space="preserve"> ili poništiti postupak javne nabave, ako postoje razlozi za poništenje.</w:t>
      </w:r>
    </w:p>
    <w:p w:rsidR="00E97E8B" w:rsidRDefault="00E97E8B" w:rsidP="00E97E8B">
      <w:pPr>
        <w:jc w:val="both"/>
      </w:pPr>
      <w:r>
        <w:t>N</w:t>
      </w:r>
      <w:r w:rsidRPr="0045240D">
        <w:t>aručitelj može ponuditelja koji je podnio sljedeću ekonomski najpovoljniju ponudu pozvati da nadopuni ili objasni dokumente zaprimljene sukladno točki 3.</w:t>
      </w:r>
      <w:r>
        <w:t xml:space="preserve"> i 4.</w:t>
      </w:r>
      <w:r w:rsidRPr="0045240D">
        <w:t>, ukoli</w:t>
      </w:r>
      <w:r>
        <w:t>ko su ispunjeni uvjeti iz čl. 293. ZJN 2016</w:t>
      </w:r>
      <w:r w:rsidRPr="0045240D">
        <w:t>.</w:t>
      </w:r>
    </w:p>
    <w:p w:rsidR="00E97E8B" w:rsidRDefault="00E97E8B" w:rsidP="00E97E8B">
      <w:pPr>
        <w:jc w:val="both"/>
      </w:pPr>
      <w:r>
        <w:t>Ažurirane popratne dokumente ponuditelji mogu dostaviti u neovjerenoj preslici elektroničkim sredstvima komunikacije ili na drugi dokaziv način. U svrhu dodatne provjere, naručitelj može zatražiti dostavu ili stavljanje na uvid izvornika ili ovjerenih preslika jednog ili više traženih dokumenata.</w:t>
      </w:r>
    </w:p>
    <w:p w:rsidR="00E97E8B" w:rsidRDefault="00E97E8B" w:rsidP="00E97E8B">
      <w:pPr>
        <w:jc w:val="both"/>
      </w:pPr>
      <w:r>
        <w:t>Dokazi iz čl. 265. st. 1. ZJN 2016 ažurirani su ako nisu stariji od dana u kojem istječe rok za dostavu ponuda.</w:t>
      </w:r>
    </w:p>
    <w:p w:rsidR="00E97E8B" w:rsidRDefault="00E97E8B" w:rsidP="00E97E8B">
      <w:pPr>
        <w:pStyle w:val="Naslov2"/>
        <w:spacing w:after="240"/>
        <w:jc w:val="both"/>
      </w:pPr>
      <w:bookmarkStart w:id="30" w:name="_Toc496696701"/>
      <w:r>
        <w:lastRenderedPageBreak/>
        <w:t xml:space="preserve">5.4. Odredbe koje se odnose na zajednicu gospodarskih subjekata i </w:t>
      </w:r>
      <w:proofErr w:type="spellStart"/>
      <w:r>
        <w:t>podugovaratelje</w:t>
      </w:r>
      <w:bookmarkEnd w:id="30"/>
      <w:proofErr w:type="spellEnd"/>
    </w:p>
    <w:p w:rsidR="00E97E8B" w:rsidRDefault="00E97E8B" w:rsidP="00E97E8B">
      <w:pPr>
        <w:jc w:val="both"/>
      </w:pPr>
      <w:r w:rsidRPr="0045240D">
        <w:t xml:space="preserve">U slučaju zajednice </w:t>
      </w:r>
      <w:r>
        <w:t>gospodarskih subjekata:</w:t>
      </w:r>
    </w:p>
    <w:p w:rsidR="00E97E8B" w:rsidRDefault="00E97E8B" w:rsidP="00E97E8B">
      <w:pPr>
        <w:pStyle w:val="Odlomakpopisa"/>
        <w:numPr>
          <w:ilvl w:val="0"/>
          <w:numId w:val="8"/>
        </w:numPr>
        <w:jc w:val="both"/>
      </w:pPr>
      <w:r w:rsidRPr="0045240D">
        <w:t>svaki pojedini član zajednice ponu</w:t>
      </w:r>
      <w:r>
        <w:t xml:space="preserve">ditelja </w:t>
      </w:r>
      <w:r w:rsidRPr="00EE7105">
        <w:rPr>
          <w:b/>
          <w:u w:val="single"/>
        </w:rPr>
        <w:t>pojedinačno</w:t>
      </w:r>
      <w:r>
        <w:t xml:space="preserve"> dokazuje da</w:t>
      </w:r>
      <w:r w:rsidRPr="0045240D">
        <w:t xml:space="preserve"> nije u jednoj od situacija zbog koje se gospodarski subjekt isključuje iz postupka javne nabave (osnove za isključenje) – sukladno ovoj </w:t>
      </w:r>
      <w:r>
        <w:t>d</w:t>
      </w:r>
      <w:r w:rsidRPr="0045240D">
        <w:t xml:space="preserve">okumentaciji </w:t>
      </w:r>
      <w:r w:rsidRPr="00EE7105">
        <w:rPr>
          <w:rFonts w:cs="Arial"/>
        </w:rPr>
        <w:t>o nabavi</w:t>
      </w:r>
      <w:r w:rsidRPr="0045240D">
        <w:t>,</w:t>
      </w:r>
    </w:p>
    <w:p w:rsidR="00E97E8B" w:rsidRPr="0045240D" w:rsidRDefault="00E97E8B" w:rsidP="00E97E8B">
      <w:pPr>
        <w:pStyle w:val="Odlomakpopisa"/>
        <w:jc w:val="both"/>
      </w:pPr>
    </w:p>
    <w:p w:rsidR="00E97E8B" w:rsidRPr="00EE7105" w:rsidRDefault="00E97E8B" w:rsidP="00E97E8B">
      <w:pPr>
        <w:pStyle w:val="Odlomakpopisa"/>
        <w:numPr>
          <w:ilvl w:val="0"/>
          <w:numId w:val="8"/>
        </w:numPr>
        <w:jc w:val="both"/>
        <w:rPr>
          <w:b/>
          <w:bCs/>
        </w:rPr>
      </w:pPr>
      <w:r>
        <w:t xml:space="preserve">članovi zajednice </w:t>
      </w:r>
      <w:r w:rsidRPr="00EE7105">
        <w:rPr>
          <w:b/>
          <w:u w:val="single"/>
        </w:rPr>
        <w:t>skupno (zajednički)</w:t>
      </w:r>
      <w:r>
        <w:t xml:space="preserve"> dokazuju da </w:t>
      </w:r>
      <w:r w:rsidRPr="0045240D">
        <w:t>ispunjavaju tražene kriterije za kvalitativni odabir</w:t>
      </w:r>
      <w:r>
        <w:t xml:space="preserve"> gospodarskog subjekta iz točke</w:t>
      </w:r>
      <w:r w:rsidRPr="0045240D">
        <w:t xml:space="preserve"> </w:t>
      </w:r>
      <w:r>
        <w:t>4</w:t>
      </w:r>
      <w:r w:rsidRPr="0045240D">
        <w:t>.</w:t>
      </w:r>
      <w:r>
        <w:t xml:space="preserve"> ove d</w:t>
      </w:r>
      <w:r w:rsidRPr="0045240D">
        <w:t xml:space="preserve">okumentacije </w:t>
      </w:r>
      <w:r w:rsidRPr="00EE7105">
        <w:rPr>
          <w:rFonts w:cs="Arial"/>
        </w:rPr>
        <w:t xml:space="preserve">o nabavi </w:t>
      </w:r>
    </w:p>
    <w:p w:rsidR="00E97E8B" w:rsidRPr="00EE7105" w:rsidRDefault="00E97E8B" w:rsidP="00E97E8B">
      <w:pPr>
        <w:jc w:val="both"/>
        <w:rPr>
          <w:b/>
          <w:bCs/>
        </w:rPr>
      </w:pPr>
      <w:r w:rsidRPr="0045240D">
        <w:t xml:space="preserve">Ukoliko ponuditelj namjerava dati dio ugovora o javnoj nabavi u podugovor jednom ili više </w:t>
      </w:r>
      <w:proofErr w:type="spellStart"/>
      <w:r w:rsidRPr="0045240D">
        <w:t>podugovaratelja</w:t>
      </w:r>
      <w:proofErr w:type="spellEnd"/>
      <w:r w:rsidRPr="0045240D">
        <w:t xml:space="preserve">, </w:t>
      </w:r>
      <w:r w:rsidRPr="00EE7105">
        <w:rPr>
          <w:b/>
          <w:bCs/>
        </w:rPr>
        <w:t xml:space="preserve">za svakog </w:t>
      </w:r>
      <w:proofErr w:type="spellStart"/>
      <w:r w:rsidRPr="00EE7105">
        <w:rPr>
          <w:b/>
          <w:bCs/>
        </w:rPr>
        <w:t>podugovaratelja</w:t>
      </w:r>
      <w:proofErr w:type="spellEnd"/>
      <w:r w:rsidRPr="00EE7105">
        <w:rPr>
          <w:b/>
          <w:bCs/>
        </w:rPr>
        <w:t xml:space="preserve"> se pojedinačno dokazuje da:</w:t>
      </w:r>
    </w:p>
    <w:p w:rsidR="00E97E8B" w:rsidRPr="0045240D" w:rsidRDefault="00E97E8B" w:rsidP="00E97E8B">
      <w:pPr>
        <w:numPr>
          <w:ilvl w:val="0"/>
          <w:numId w:val="7"/>
        </w:numPr>
        <w:jc w:val="both"/>
      </w:pPr>
      <w:r w:rsidRPr="0045240D">
        <w:t>nije u jednoj od situacija zbog koje se gospodarski subjekt isključuje ili može isključiti iz postupka javne nabave (osnove za isključenje)</w:t>
      </w:r>
      <w:r>
        <w:t xml:space="preserve"> iz točke 3.1.2. d</w:t>
      </w:r>
      <w:r w:rsidRPr="0045240D">
        <w:t xml:space="preserve">okumentaciji </w:t>
      </w:r>
      <w:r w:rsidRPr="0045240D">
        <w:rPr>
          <w:rFonts w:cs="Arial"/>
        </w:rPr>
        <w:t>o nabavi</w:t>
      </w:r>
      <w:r>
        <w:rPr>
          <w:rFonts w:cs="Arial"/>
        </w:rPr>
        <w:t xml:space="preserve"> (plaćanje poreza i doprinosa)</w:t>
      </w:r>
      <w:r w:rsidRPr="0045240D">
        <w:t>.</w:t>
      </w:r>
    </w:p>
    <w:p w:rsidR="00E97E8B" w:rsidRPr="0045240D" w:rsidRDefault="00E97E8B" w:rsidP="00E97E8B">
      <w:pPr>
        <w:spacing w:line="256" w:lineRule="auto"/>
        <w:jc w:val="both"/>
      </w:pPr>
      <w:r w:rsidRPr="0045240D">
        <w:t xml:space="preserve">Ukoliko ponudu podnosi </w:t>
      </w:r>
      <w:r>
        <w:t>zajednica gospodarskih subjekata, ESPD</w:t>
      </w:r>
      <w:r w:rsidRPr="0045240D">
        <w:t xml:space="preserve"> se dostavlja za svakog pojedinog člana </w:t>
      </w:r>
      <w:r>
        <w:t>zajednice</w:t>
      </w:r>
      <w:r w:rsidRPr="0045240D">
        <w:t xml:space="preserve">. Ukoliko se </w:t>
      </w:r>
      <w:r>
        <w:t>gospodarski subjekt ili z</w:t>
      </w:r>
      <w:r w:rsidRPr="0045240D">
        <w:t xml:space="preserve">ajednica </w:t>
      </w:r>
      <w:r>
        <w:t>gospodarskih subjekata</w:t>
      </w:r>
      <w:r w:rsidRPr="0045240D">
        <w:t xml:space="preserve"> oslanja na sposobnost drugog subjekta, u ponudi dostavlja ESPD pojedinačno za svakog pojedinog drugog subjekta na čiju se sposobnost oslanja. Ukoliko su </w:t>
      </w:r>
      <w:r>
        <w:t>gospodarski subjekt</w:t>
      </w:r>
      <w:r w:rsidRPr="0045240D">
        <w:t xml:space="preserve"> ili </w:t>
      </w:r>
      <w:r>
        <w:t>z</w:t>
      </w:r>
      <w:r w:rsidRPr="0045240D">
        <w:t xml:space="preserve">ajednica </w:t>
      </w:r>
      <w:r>
        <w:t>gospodarskih subjekata</w:t>
      </w:r>
      <w:r w:rsidRPr="0045240D">
        <w:t xml:space="preserve"> angažirali </w:t>
      </w:r>
      <w:proofErr w:type="spellStart"/>
      <w:r w:rsidRPr="0045240D">
        <w:t>podugovaratelja</w:t>
      </w:r>
      <w:proofErr w:type="spellEnd"/>
      <w:r w:rsidRPr="0045240D">
        <w:t xml:space="preserve">, </w:t>
      </w:r>
      <w:r>
        <w:t xml:space="preserve">tada se </w:t>
      </w:r>
      <w:r w:rsidRPr="0045240D">
        <w:t xml:space="preserve">u ponudi dostavlja ESPD za svakog pojedinog </w:t>
      </w:r>
      <w:proofErr w:type="spellStart"/>
      <w:r w:rsidRPr="0045240D">
        <w:t>podugovaratelja</w:t>
      </w:r>
      <w:proofErr w:type="spellEnd"/>
      <w:r w:rsidRPr="0045240D">
        <w:t xml:space="preserve"> pojedinačno. </w:t>
      </w:r>
    </w:p>
    <w:p w:rsidR="00E97E8B" w:rsidRPr="0045240D" w:rsidRDefault="00E97E8B" w:rsidP="00E97E8B">
      <w:pPr>
        <w:spacing w:line="256" w:lineRule="auto"/>
        <w:jc w:val="both"/>
      </w:pPr>
      <w:r w:rsidRPr="0045240D">
        <w:t>Temeljem navedenog:</w:t>
      </w:r>
    </w:p>
    <w:p w:rsidR="00E97E8B" w:rsidRPr="0045240D" w:rsidRDefault="00E97E8B" w:rsidP="00E97E8B">
      <w:pPr>
        <w:numPr>
          <w:ilvl w:val="0"/>
          <w:numId w:val="7"/>
        </w:numPr>
        <w:spacing w:line="256" w:lineRule="auto"/>
        <w:ind w:left="0"/>
        <w:jc w:val="both"/>
      </w:pPr>
      <w:r w:rsidRPr="0045240D">
        <w:t xml:space="preserve">U slučaju da ponudu podnosi samostalno </w:t>
      </w:r>
      <w:r>
        <w:t>gospodarski subjekt</w:t>
      </w:r>
      <w:r w:rsidRPr="0045240D">
        <w:t xml:space="preserve">, ESPD u ponudi prilaže </w:t>
      </w:r>
      <w:r>
        <w:t>i</w:t>
      </w:r>
      <w:r w:rsidRPr="0045240D">
        <w:t xml:space="preserve"> izrađuje sam </w:t>
      </w:r>
      <w:r>
        <w:t>subjekt</w:t>
      </w:r>
      <w:r w:rsidRPr="0045240D">
        <w:t xml:space="preserve">, sukladno uputama </w:t>
      </w:r>
      <w:r>
        <w:t>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rsidRPr="0045240D">
        <w:t xml:space="preserve">U slučaju da ponudu podnosi </w:t>
      </w:r>
      <w:r>
        <w:t>z</w:t>
      </w:r>
      <w:r w:rsidRPr="0045240D">
        <w:t xml:space="preserve">ajednica </w:t>
      </w:r>
      <w:r>
        <w:t>gospodarskih subjekata</w:t>
      </w:r>
      <w:r w:rsidRPr="0045240D">
        <w:t xml:space="preserve">, ESPD za svakog člana </w:t>
      </w:r>
      <w:r>
        <w:t>z</w:t>
      </w:r>
      <w:r w:rsidRPr="0045240D">
        <w:t xml:space="preserve">ajednice u ponudi prilaže </w:t>
      </w:r>
      <w:r>
        <w:t>z</w:t>
      </w:r>
      <w:r w:rsidRPr="0045240D">
        <w:t xml:space="preserve">ajednica </w:t>
      </w:r>
      <w:r>
        <w:t>gospodarskih subjekata</w:t>
      </w:r>
      <w:r w:rsidRPr="0045240D">
        <w:t xml:space="preserve">, a ESPD izrađuje samostalno svaki član </w:t>
      </w:r>
      <w:r>
        <w:t>zajednice</w:t>
      </w:r>
      <w:r w:rsidRPr="0045240D">
        <w:t xml:space="preserve">, sukladno uputama </w:t>
      </w:r>
      <w:r>
        <w:t>n</w:t>
      </w:r>
      <w:r w:rsidRPr="0045240D">
        <w:t xml:space="preserve">aručitelja iz </w:t>
      </w:r>
      <w:r>
        <w:t>D</w:t>
      </w:r>
      <w:r w:rsidRPr="0045240D">
        <w:t>okumentacije o nabavi;</w:t>
      </w:r>
    </w:p>
    <w:p w:rsidR="00E97E8B" w:rsidRPr="0045240D" w:rsidRDefault="00E97E8B" w:rsidP="00E97E8B">
      <w:pPr>
        <w:numPr>
          <w:ilvl w:val="0"/>
          <w:numId w:val="7"/>
        </w:numPr>
        <w:spacing w:line="256" w:lineRule="auto"/>
        <w:ind w:left="0"/>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w:t>
      </w:r>
      <w:proofErr w:type="spellStart"/>
      <w:r w:rsidRPr="0045240D">
        <w:t>podugovaratelja</w:t>
      </w:r>
      <w:proofErr w:type="spellEnd"/>
      <w:r w:rsidRPr="0045240D">
        <w:t xml:space="preserve">, ESPD za svaki gospodarski subjekt (na čiju se sposobnost oslanjaju) </w:t>
      </w:r>
      <w:r>
        <w:t>u ponudi prilaže gospodarski subjekt odnosno zajednica gospodarskih subjekata,</w:t>
      </w:r>
      <w:r w:rsidRPr="0045240D">
        <w:t xml:space="preserve"> a ESPD izrađuje samostalno svaki drugi subjekt ili </w:t>
      </w:r>
      <w:proofErr w:type="spellStart"/>
      <w:r w:rsidRPr="0045240D">
        <w:t>podugovaratelj</w:t>
      </w:r>
      <w:proofErr w:type="spellEnd"/>
      <w:r w:rsidRPr="0045240D">
        <w:t xml:space="preserve">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t>U slučaju da gospodarski subjekt</w:t>
      </w:r>
      <w:r w:rsidRPr="0045240D">
        <w:t xml:space="preserve"> odnosno </w:t>
      </w:r>
      <w:r>
        <w:t>zajednica gospodarskih subjekata</w:t>
      </w:r>
      <w:r w:rsidRPr="0045240D">
        <w:t xml:space="preserve"> za izvršenja dijela ugovora angažiraju </w:t>
      </w:r>
      <w:r>
        <w:t xml:space="preserve">jednog ili više </w:t>
      </w:r>
      <w:proofErr w:type="spellStart"/>
      <w:r>
        <w:t>podugovaratelja</w:t>
      </w:r>
      <w:proofErr w:type="spellEnd"/>
      <w:r w:rsidRPr="0045240D">
        <w:t xml:space="preserve">, ESPD za svakog </w:t>
      </w:r>
      <w:proofErr w:type="spellStart"/>
      <w:r w:rsidRPr="0045240D">
        <w:t>podugovarat</w:t>
      </w:r>
      <w:r>
        <w:t>elja</w:t>
      </w:r>
      <w:proofErr w:type="spellEnd"/>
      <w:r>
        <w:t xml:space="preserve"> u ponudi prilaže gospodarski subjekt, odnosno zajednica </w:t>
      </w:r>
      <w:r>
        <w:lastRenderedPageBreak/>
        <w:t>gospodarskih subjekata</w:t>
      </w:r>
      <w:r w:rsidRPr="0045240D">
        <w:t xml:space="preserve">, a ESPD izrađuje samostalno svaki </w:t>
      </w:r>
      <w:proofErr w:type="spellStart"/>
      <w:r w:rsidRPr="0045240D">
        <w:t>podugovara</w:t>
      </w:r>
      <w:r>
        <w:t>telj</w:t>
      </w:r>
      <w:proofErr w:type="spellEnd"/>
      <w:r>
        <w:t xml:space="preserve"> zasebno, sukladno uputama n</w:t>
      </w:r>
      <w:r w:rsidRPr="0045240D">
        <w:t xml:space="preserve">aručitelja iz </w:t>
      </w:r>
      <w:r>
        <w:t>D</w:t>
      </w:r>
      <w:r w:rsidRPr="0045240D">
        <w:t>okumentacije o nabavi.</w:t>
      </w:r>
    </w:p>
    <w:p w:rsidR="007C672E" w:rsidRDefault="00466832" w:rsidP="00C07D8F">
      <w:pPr>
        <w:pStyle w:val="Naslov1"/>
        <w:spacing w:after="240"/>
      </w:pPr>
      <w:bookmarkStart w:id="31" w:name="_Toc499720631"/>
      <w:r>
        <w:t>6</w:t>
      </w:r>
      <w:r w:rsidR="00C45D42">
        <w:t>. PODACI O PONUDI</w:t>
      </w:r>
      <w:bookmarkEnd w:id="31"/>
    </w:p>
    <w:p w:rsidR="007C672E" w:rsidRPr="0045240D" w:rsidRDefault="00E90839" w:rsidP="007C672E">
      <w:pPr>
        <w:pStyle w:val="Naslov2"/>
        <w:spacing w:after="240"/>
      </w:pPr>
      <w:bookmarkStart w:id="32" w:name="_Toc499720632"/>
      <w:r>
        <w:t>6</w:t>
      </w:r>
      <w:r w:rsidR="00C07D8F">
        <w:t>.1</w:t>
      </w:r>
      <w:r w:rsidR="00112106">
        <w:t>. Sadržaj i način izrade ponude</w:t>
      </w:r>
      <w:bookmarkEnd w:id="32"/>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proofErr w:type="spellStart"/>
      <w:r>
        <w:t>podugov</w:t>
      </w:r>
      <w:r w:rsidR="002124F8">
        <w:t>aratelja</w:t>
      </w:r>
      <w:proofErr w:type="spellEnd"/>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12106" w:rsidRDefault="00112106" w:rsidP="00E30A57">
      <w:pPr>
        <w:numPr>
          <w:ilvl w:val="1"/>
          <w:numId w:val="5"/>
        </w:numPr>
        <w:jc w:val="both"/>
      </w:pPr>
      <w:r w:rsidRPr="0045240D">
        <w:t xml:space="preserve">Ispravno </w:t>
      </w:r>
      <w:r w:rsidR="00297DBF">
        <w:t>popunjeni troškovnik</w:t>
      </w:r>
      <w:r w:rsidR="009E5394">
        <w:t>.</w:t>
      </w:r>
    </w:p>
    <w:p w:rsidR="00E90839" w:rsidRDefault="00E90839" w:rsidP="00E90839">
      <w:pPr>
        <w:pStyle w:val="Naslov2"/>
        <w:spacing w:after="240"/>
      </w:pPr>
      <w:bookmarkStart w:id="33" w:name="_Toc499720633"/>
      <w:r>
        <w:t>6.2. Način dostave ponude</w:t>
      </w:r>
      <w:bookmarkEnd w:id="33"/>
    </w:p>
    <w:p w:rsidR="00E90839" w:rsidRPr="00E90839" w:rsidRDefault="00E90839" w:rsidP="00E90839">
      <w:pPr>
        <w:pStyle w:val="Naslov3"/>
        <w:spacing w:after="240"/>
      </w:pPr>
      <w:bookmarkStart w:id="34" w:name="_Toc499720634"/>
      <w:r>
        <w:t>6.2.1. Dostava ponude elektroničkim sredstvima komunikacije</w:t>
      </w:r>
      <w:bookmarkEnd w:id="34"/>
    </w:p>
    <w:p w:rsidR="005B3E05" w:rsidRDefault="005B3E05" w:rsidP="005B3E05">
      <w:pPr>
        <w:jc w:val="both"/>
      </w:pPr>
      <w:r w:rsidRPr="0045240D">
        <w:t>Procesom predaje ponude smatra se prilaganje (</w:t>
      </w:r>
      <w:proofErr w:type="spellStart"/>
      <w:r w:rsidRPr="0045240D">
        <w:t>upload</w:t>
      </w:r>
      <w:proofErr w:type="spellEnd"/>
      <w:r w:rsidRPr="0045240D">
        <w:t>/učitavanje)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proofErr w:type="spellStart"/>
      <w:r>
        <w:t>p</w:t>
      </w:r>
      <w:r w:rsidRPr="0045240D">
        <w:t>odugovarateljima</w:t>
      </w:r>
      <w:proofErr w:type="spellEnd"/>
      <w:r w:rsidRPr="0045240D">
        <w:t>,</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lastRenderedPageBreak/>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35" w:name="_Toc499720635"/>
      <w:r>
        <w:t>6.2</w:t>
      </w:r>
      <w:r w:rsidR="006B78FA">
        <w:t>.2. Izmjena, dopuna i povlačenje elektronički dostavljenih ponuda</w:t>
      </w:r>
      <w:bookmarkEnd w:id="35"/>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w:t>
      </w:r>
      <w:proofErr w:type="spellStart"/>
      <w:r w:rsidRPr="0045240D">
        <w:t>uploadanjem</w:t>
      </w:r>
      <w:proofErr w:type="spellEnd"/>
      <w:r w:rsidRPr="0045240D">
        <w:t xml:space="preserve">“)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6" w:name="_Toc499720636"/>
      <w:r>
        <w:lastRenderedPageBreak/>
        <w:t>6</w:t>
      </w:r>
      <w:r w:rsidR="006B78FA">
        <w:t>.</w:t>
      </w:r>
      <w:r>
        <w:t>2</w:t>
      </w:r>
      <w:r w:rsidR="006B78FA">
        <w:t>.3. Dostava dijela/dijelova ponude u zatvorenoj omotnici</w:t>
      </w:r>
      <w:bookmarkEnd w:id="36"/>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375841" w:rsidRPr="00375841" w:rsidRDefault="00375841" w:rsidP="00375841">
      <w:pPr>
        <w:spacing w:after="0"/>
        <w:jc w:val="both"/>
        <w:rPr>
          <w:b/>
        </w:rPr>
      </w:pPr>
      <w:r w:rsidRPr="00375841">
        <w:rPr>
          <w:b/>
        </w:rPr>
        <w:t xml:space="preserve">                              Predmet nabave – </w:t>
      </w:r>
      <w:r w:rsidR="009E5394">
        <w:rPr>
          <w:b/>
        </w:rPr>
        <w:t>ASFALT</w:t>
      </w:r>
    </w:p>
    <w:p w:rsidR="00375841" w:rsidRPr="00375841" w:rsidRDefault="00375841" w:rsidP="00375841">
      <w:pPr>
        <w:spacing w:after="0"/>
        <w:jc w:val="both"/>
        <w:rPr>
          <w:b/>
        </w:rPr>
      </w:pPr>
      <w:r w:rsidRPr="00375841">
        <w:rPr>
          <w:b/>
        </w:rPr>
        <w:t xml:space="preserve">                              Evidencijski broj nabave: </w:t>
      </w:r>
      <w:r w:rsidR="001A64F4">
        <w:rPr>
          <w:b/>
        </w:rPr>
        <w:t>01/2018</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7" w:name="_Toc499720637"/>
      <w:r>
        <w:t>6.3. Varijante ponude</w:t>
      </w:r>
      <w:bookmarkEnd w:id="37"/>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8" w:name="_Toc499720638"/>
      <w:r>
        <w:t>6.4. Način određivanja cijene ponude</w:t>
      </w:r>
      <w:bookmarkEnd w:id="38"/>
    </w:p>
    <w:p w:rsidR="00E90839" w:rsidRDefault="00E90839" w:rsidP="00E90839">
      <w:pPr>
        <w:jc w:val="both"/>
      </w:pPr>
      <w:r>
        <w:t>Cijena ponude piše se brojkama u apsolutnom iznosu i izražava se u kunama.</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U cijenu ponude bez poreza na dodanu vrijednost moraju biti uračunati svi troškovi, uključujući posebne poreze, trošarine i carine, ako postoje, 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Naručitelj je upisan u registar obveznika PDV-a. U skladu s navedenim</w:t>
      </w:r>
      <w:r>
        <w:t>,</w:t>
      </w:r>
      <w:r w:rsidRPr="0045240D">
        <w:t xml:space="preserve"> naručitelj uspoređuje cijenu ponude bez PDV-a.</w:t>
      </w:r>
    </w:p>
    <w:p w:rsidR="00E90839" w:rsidRPr="0045240D" w:rsidRDefault="00E90839" w:rsidP="00E90839">
      <w:pPr>
        <w:jc w:val="both"/>
      </w:pPr>
      <w:r w:rsidRPr="0045240D">
        <w:lastRenderedPageBreak/>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9" w:name="_Toc499720639"/>
      <w:r>
        <w:t>6</w:t>
      </w:r>
      <w:r w:rsidR="00C07D8F">
        <w:t>.</w:t>
      </w:r>
      <w:r>
        <w:t>5. Valuta</w:t>
      </w:r>
      <w:r w:rsidR="00C07D8F">
        <w:t xml:space="preserve"> ponude</w:t>
      </w:r>
      <w:bookmarkEnd w:id="39"/>
    </w:p>
    <w:p w:rsidR="00C07D8F" w:rsidRDefault="00E90839" w:rsidP="00C07D8F">
      <w:r>
        <w:t>Valuta ponude je hrvatska kuna.</w:t>
      </w:r>
    </w:p>
    <w:p w:rsidR="00C07D8F" w:rsidRDefault="00E90839" w:rsidP="00C07D8F">
      <w:pPr>
        <w:pStyle w:val="Naslov2"/>
        <w:spacing w:after="240"/>
      </w:pPr>
      <w:bookmarkStart w:id="40" w:name="_Toc499720640"/>
      <w:r w:rsidRPr="00515EE8">
        <w:t>6</w:t>
      </w:r>
      <w:r w:rsidR="00C07D8F" w:rsidRPr="00515EE8">
        <w:t>.</w:t>
      </w:r>
      <w:r w:rsidRPr="00515EE8">
        <w:t>6</w:t>
      </w:r>
      <w:r w:rsidR="00C07D8F" w:rsidRPr="00515EE8">
        <w:t>. Kriteriji za odabir ponude</w:t>
      </w:r>
      <w:bookmarkEnd w:id="40"/>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A15DB6" w:rsidRDefault="00A15DB6" w:rsidP="00E30A57">
      <w:pPr>
        <w:pStyle w:val="Odlomakpopisa"/>
        <w:numPr>
          <w:ilvl w:val="0"/>
          <w:numId w:val="21"/>
        </w:numPr>
        <w:jc w:val="both"/>
      </w:pPr>
      <w:r>
        <w:t xml:space="preserve">Cijena – </w:t>
      </w:r>
      <w:r w:rsidR="001A64F4">
        <w:t>9</w:t>
      </w:r>
      <w:r>
        <w:t>0%</w:t>
      </w:r>
    </w:p>
    <w:p w:rsidR="00A15DB6" w:rsidRDefault="00A84E0D" w:rsidP="00A84E0D">
      <w:pPr>
        <w:pStyle w:val="Odlomakpopisa"/>
        <w:numPr>
          <w:ilvl w:val="0"/>
          <w:numId w:val="21"/>
        </w:numPr>
        <w:jc w:val="both"/>
      </w:pPr>
      <w:r>
        <w:t xml:space="preserve">Rok isporuke – </w:t>
      </w:r>
      <w:r w:rsidR="001A64F4">
        <w:t>5</w:t>
      </w:r>
      <w:r w:rsidR="00A15DB6">
        <w:t>%</w:t>
      </w:r>
    </w:p>
    <w:p w:rsidR="009E5394" w:rsidRDefault="001A64F4" w:rsidP="00A84E0D">
      <w:pPr>
        <w:pStyle w:val="Odlomakpopisa"/>
        <w:numPr>
          <w:ilvl w:val="0"/>
          <w:numId w:val="21"/>
        </w:numPr>
        <w:jc w:val="both"/>
      </w:pPr>
      <w:r>
        <w:t>Udaljenost asfaltne baze – 5</w:t>
      </w:r>
      <w:r w:rsidR="009E5394">
        <w:t xml:space="preserve"> %</w:t>
      </w:r>
    </w:p>
    <w:p w:rsidR="00A15DB6" w:rsidRDefault="00A15DB6" w:rsidP="00A15DB6">
      <w:pPr>
        <w:jc w:val="both"/>
      </w:pPr>
      <w:r>
        <w:t>Prilikom ocjenjivanja ponuda, a radi lakšeg računanja, svakom kriteriju će se prema njegovom relativnom značaju dodijeliti maksimalan broj bodova na sljedeći način:</w:t>
      </w:r>
    </w:p>
    <w:p w:rsidR="00A15DB6" w:rsidRDefault="00A15DB6" w:rsidP="00E30A57">
      <w:pPr>
        <w:pStyle w:val="Odlomakpopisa"/>
        <w:numPr>
          <w:ilvl w:val="0"/>
          <w:numId w:val="22"/>
        </w:numPr>
        <w:jc w:val="both"/>
      </w:pPr>
      <w:r>
        <w:t xml:space="preserve">Cijena – </w:t>
      </w:r>
      <w:r w:rsidR="007921CA">
        <w:t>9</w:t>
      </w:r>
      <w:r>
        <w:t xml:space="preserve">0% =&gt; </w:t>
      </w:r>
      <w:r w:rsidR="001A64F4">
        <w:t>9</w:t>
      </w:r>
      <w:r>
        <w:t>0 bodova</w:t>
      </w:r>
    </w:p>
    <w:p w:rsidR="00A15DB6" w:rsidRDefault="00A84E0D" w:rsidP="00A84E0D">
      <w:pPr>
        <w:pStyle w:val="Odlomakpopisa"/>
        <w:numPr>
          <w:ilvl w:val="0"/>
          <w:numId w:val="22"/>
        </w:numPr>
        <w:jc w:val="both"/>
      </w:pPr>
      <w:r>
        <w:t xml:space="preserve">Rok isporuke – </w:t>
      </w:r>
      <w:r w:rsidR="007921CA">
        <w:t>5</w:t>
      </w:r>
      <w:r>
        <w:t xml:space="preserve">% =&gt; </w:t>
      </w:r>
      <w:r w:rsidR="001A64F4">
        <w:t>5</w:t>
      </w:r>
      <w:r w:rsidR="00A15DB6">
        <w:t xml:space="preserve"> bodova</w:t>
      </w:r>
    </w:p>
    <w:p w:rsidR="009E5394" w:rsidRDefault="009E5394" w:rsidP="00A84E0D">
      <w:pPr>
        <w:pStyle w:val="Odlomakpopisa"/>
        <w:numPr>
          <w:ilvl w:val="0"/>
          <w:numId w:val="22"/>
        </w:numPr>
        <w:jc w:val="both"/>
      </w:pPr>
      <w:r>
        <w:t>Udal</w:t>
      </w:r>
      <w:r w:rsidR="007921CA">
        <w:t>jenost asfaltne baze – 5</w:t>
      </w:r>
      <w:r w:rsidR="001A64F4">
        <w:t>% =&gt; 5</w:t>
      </w:r>
      <w:r>
        <w:t xml:space="preserve"> bodova</w:t>
      </w:r>
    </w:p>
    <w:p w:rsidR="00A15DB6" w:rsidRDefault="00A15DB6" w:rsidP="00A15DB6">
      <w:pPr>
        <w:jc w:val="both"/>
      </w:pPr>
      <w:r>
        <w:t>Ukupan broj bodova za o</w:t>
      </w:r>
      <w:r w:rsidR="00661479">
        <w:t>dređenu ponudu će se izračuna prema</w:t>
      </w:r>
      <w:r>
        <w:t xml:space="preserve"> formuli:</w:t>
      </w:r>
    </w:p>
    <w:p w:rsidR="00A15DB6" w:rsidRPr="00661479" w:rsidRDefault="00A15DB6" w:rsidP="009340D2">
      <w:pPr>
        <w:jc w:val="center"/>
        <w:rPr>
          <w:b/>
        </w:rPr>
      </w:pPr>
      <w:r w:rsidRPr="00661479">
        <w:rPr>
          <w:b/>
        </w:rPr>
        <w:t>U</w:t>
      </w:r>
      <w:r w:rsidR="00661479">
        <w:rPr>
          <w:b/>
        </w:rPr>
        <w:t>B</w:t>
      </w:r>
      <w:r w:rsidR="00A84E0D">
        <w:rPr>
          <w:b/>
        </w:rPr>
        <w:t>B = C + RI</w:t>
      </w:r>
      <w:r w:rsidR="009E5394">
        <w:rPr>
          <w:b/>
        </w:rPr>
        <w:t xml:space="preserve"> + UAB</w:t>
      </w:r>
    </w:p>
    <w:p w:rsidR="00A15DB6" w:rsidRDefault="00A15DB6" w:rsidP="00A15DB6">
      <w:pPr>
        <w:jc w:val="both"/>
      </w:pPr>
      <w:r>
        <w:t xml:space="preserve">pri čemu je </w:t>
      </w:r>
    </w:p>
    <w:p w:rsidR="00A15DB6" w:rsidRDefault="00A15DB6" w:rsidP="00A15DB6">
      <w:pPr>
        <w:jc w:val="both"/>
      </w:pPr>
      <w:r>
        <w:t>U</w:t>
      </w:r>
      <w:r w:rsidR="00661479">
        <w:t>B</w:t>
      </w:r>
      <w:r w:rsidR="009340D2">
        <w:t>B -</w:t>
      </w:r>
      <w:r>
        <w:t xml:space="preserve"> ukupan broj bodova</w:t>
      </w:r>
    </w:p>
    <w:p w:rsidR="00A15DB6" w:rsidRDefault="009340D2" w:rsidP="00A15DB6">
      <w:pPr>
        <w:jc w:val="both"/>
      </w:pPr>
      <w:r>
        <w:t>C -</w:t>
      </w:r>
      <w:r w:rsidR="00A15DB6">
        <w:t xml:space="preserve"> </w:t>
      </w:r>
      <w:r w:rsidR="00661479">
        <w:t>broj bodova koji je ponuda dobila za ponuđenu cijenu</w:t>
      </w:r>
    </w:p>
    <w:p w:rsidR="00661479" w:rsidRDefault="009340D2" w:rsidP="00A15DB6">
      <w:pPr>
        <w:jc w:val="both"/>
      </w:pPr>
      <w:r>
        <w:t>RI -</w:t>
      </w:r>
      <w:r w:rsidR="00661479">
        <w:t xml:space="preserve"> broj bodova koji j</w:t>
      </w:r>
      <w:r w:rsidR="00A84E0D">
        <w:t>e ponuda dobila za ponuđeni rok</w:t>
      </w:r>
    </w:p>
    <w:p w:rsidR="009E5394" w:rsidRDefault="009E5394" w:rsidP="00A15DB6">
      <w:pPr>
        <w:jc w:val="both"/>
      </w:pPr>
      <w:r>
        <w:t>UAB - broj bodova koji je ponuda dobila za udaljenost asfaltne baze</w:t>
      </w:r>
    </w:p>
    <w:p w:rsidR="00AD255B" w:rsidRDefault="00AD255B" w:rsidP="00A15DB6">
      <w:pPr>
        <w:jc w:val="both"/>
      </w:pPr>
      <w:r>
        <w:t>Najpovoljnija će biti ona ponuda čiji će ukupan broj bodova biti najveći, odnosno najbliže 100.</w:t>
      </w:r>
    </w:p>
    <w:p w:rsidR="00661479" w:rsidRDefault="00661479" w:rsidP="00A15DB6">
      <w:pPr>
        <w:jc w:val="both"/>
        <w:rPr>
          <w:b/>
          <w:u w:val="single"/>
        </w:rPr>
      </w:pPr>
      <w:r w:rsidRPr="00661479">
        <w:rPr>
          <w:b/>
          <w:u w:val="single"/>
        </w:rPr>
        <w:t>CIJENA</w:t>
      </w:r>
    </w:p>
    <w:p w:rsidR="00661479" w:rsidRDefault="00661479" w:rsidP="00A15DB6">
      <w:pPr>
        <w:jc w:val="both"/>
      </w:pPr>
      <w:r>
        <w:t>Maksimalan broj bodova (</w:t>
      </w:r>
      <w:r w:rsidR="001A64F4">
        <w:t>9</w:t>
      </w:r>
      <w:r>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proofErr w:type="spellStart"/>
      <w:r w:rsidR="00544279">
        <w:rPr>
          <w:b/>
        </w:rPr>
        <w:t>C</w:t>
      </w:r>
      <w:r w:rsidR="009340D2" w:rsidRPr="009340D2">
        <w:rPr>
          <w:b/>
        </w:rPr>
        <w:t>n</w:t>
      </w:r>
      <w:proofErr w:type="spellEnd"/>
      <w:r w:rsidR="009340D2" w:rsidRPr="009340D2">
        <w:rPr>
          <w:b/>
        </w:rPr>
        <w:t>/</w:t>
      </w:r>
      <w:proofErr w:type="spellStart"/>
      <w:r w:rsidR="00544279">
        <w:rPr>
          <w:b/>
        </w:rPr>
        <w:t>C</w:t>
      </w:r>
      <w:r w:rsidR="009340D2" w:rsidRPr="009340D2">
        <w:rPr>
          <w:b/>
        </w:rPr>
        <w:t>t</w:t>
      </w:r>
      <w:proofErr w:type="spellEnd"/>
      <w:r w:rsidR="009340D2" w:rsidRPr="009340D2">
        <w:rPr>
          <w:b/>
        </w:rPr>
        <w:t xml:space="preserve"> *</w:t>
      </w:r>
      <w:r w:rsidR="00383CD6">
        <w:rPr>
          <w:b/>
        </w:rPr>
        <w:t xml:space="preserve"> </w:t>
      </w:r>
      <w:r w:rsidR="001A64F4">
        <w:rPr>
          <w:b/>
        </w:rPr>
        <w:t>9</w:t>
      </w:r>
      <w:r w:rsidR="009340D2" w:rsidRPr="009340D2">
        <w:rPr>
          <w:b/>
        </w:rPr>
        <w:t>0</w:t>
      </w:r>
    </w:p>
    <w:p w:rsidR="009340D2" w:rsidRDefault="009340D2" w:rsidP="00A15DB6">
      <w:pPr>
        <w:jc w:val="both"/>
      </w:pPr>
      <w:r>
        <w:lastRenderedPageBreak/>
        <w:t>C - broj bodova koji je ponuda dobila za ponuđenu cijenu</w:t>
      </w:r>
    </w:p>
    <w:p w:rsidR="009340D2" w:rsidRDefault="00544279" w:rsidP="00A15DB6">
      <w:pPr>
        <w:jc w:val="both"/>
      </w:pPr>
      <w:proofErr w:type="spellStart"/>
      <w:r>
        <w:t>C</w:t>
      </w:r>
      <w:r w:rsidR="009340D2">
        <w:t>n</w:t>
      </w:r>
      <w:proofErr w:type="spellEnd"/>
      <w:r w:rsidR="009340D2">
        <w:t xml:space="preserve"> – najniža cijena ponuđena u postupku javne nabave</w:t>
      </w:r>
    </w:p>
    <w:p w:rsidR="009340D2" w:rsidRDefault="00544279" w:rsidP="00A15DB6">
      <w:pPr>
        <w:jc w:val="both"/>
      </w:pPr>
      <w:proofErr w:type="spellStart"/>
      <w:r>
        <w:t>C</w:t>
      </w:r>
      <w:r w:rsidR="009340D2">
        <w:t>t</w:t>
      </w:r>
      <w:proofErr w:type="spellEnd"/>
      <w:r w:rsidR="009340D2">
        <w:t xml:space="preserve"> – cijena ponude koja je predmet ocjene</w:t>
      </w:r>
    </w:p>
    <w:p w:rsidR="009340D2" w:rsidRDefault="001A64F4" w:rsidP="00A15DB6">
      <w:pPr>
        <w:jc w:val="both"/>
      </w:pPr>
      <w:r>
        <w:t>9</w:t>
      </w:r>
      <w:r w:rsidR="009340D2">
        <w:t>0 – maksimalan broj bodova</w:t>
      </w:r>
    </w:p>
    <w:p w:rsidR="009340D2" w:rsidRPr="009340D2" w:rsidRDefault="009340D2" w:rsidP="00A15DB6">
      <w:pPr>
        <w:jc w:val="both"/>
        <w:rPr>
          <w:b/>
          <w:u w:val="single"/>
        </w:rPr>
      </w:pPr>
      <w:r w:rsidRPr="009340D2">
        <w:rPr>
          <w:b/>
          <w:u w:val="single"/>
        </w:rPr>
        <w:t>ROK ISPORUKE</w:t>
      </w:r>
    </w:p>
    <w:p w:rsidR="009340D2" w:rsidRDefault="009340D2" w:rsidP="00A15DB6">
      <w:pPr>
        <w:jc w:val="both"/>
      </w:pPr>
      <w:r>
        <w:t xml:space="preserve">Maksimalan dopušteni rok isporuke je </w:t>
      </w:r>
      <w:r w:rsidR="009E5394">
        <w:rPr>
          <w:b/>
        </w:rPr>
        <w:t>24 sata</w:t>
      </w:r>
      <w:r>
        <w:t>. Ponuda u kojoj je iskazan najkraći rok isporuke dobiva maksimalan broj bodova. Ovisno o tom najkraćem roku isporuke ostale ponude će dobiti manji broj bodova, prema sljedećoj formuli:</w:t>
      </w:r>
    </w:p>
    <w:p w:rsidR="009340D2" w:rsidRPr="009340D2" w:rsidRDefault="009340D2" w:rsidP="009340D2">
      <w:pPr>
        <w:jc w:val="center"/>
        <w:rPr>
          <w:b/>
        </w:rPr>
      </w:pPr>
      <w:r w:rsidRPr="009340D2">
        <w:rPr>
          <w:b/>
        </w:rPr>
        <w:t xml:space="preserve">RI = </w:t>
      </w:r>
      <w:proofErr w:type="spellStart"/>
      <w:r w:rsidRPr="009340D2">
        <w:rPr>
          <w:b/>
        </w:rPr>
        <w:t>RIn</w:t>
      </w:r>
      <w:proofErr w:type="spellEnd"/>
      <w:r w:rsidRPr="009340D2">
        <w:rPr>
          <w:b/>
        </w:rPr>
        <w:t>/</w:t>
      </w:r>
      <w:proofErr w:type="spellStart"/>
      <w:r w:rsidRPr="009340D2">
        <w:rPr>
          <w:b/>
        </w:rPr>
        <w:t>R</w:t>
      </w:r>
      <w:r w:rsidR="00544279">
        <w:rPr>
          <w:b/>
        </w:rPr>
        <w:t>I</w:t>
      </w:r>
      <w:r w:rsidR="001A64F4">
        <w:rPr>
          <w:b/>
        </w:rPr>
        <w:t>t</w:t>
      </w:r>
      <w:proofErr w:type="spellEnd"/>
      <w:r w:rsidR="001A64F4">
        <w:rPr>
          <w:b/>
        </w:rPr>
        <w:t xml:space="preserve"> * 5</w:t>
      </w:r>
    </w:p>
    <w:p w:rsidR="009340D2" w:rsidRDefault="009340D2" w:rsidP="00A15DB6">
      <w:pPr>
        <w:jc w:val="both"/>
      </w:pPr>
      <w:r>
        <w:t>RI – broj bodova koji je ponuda dobila za rok isporuke</w:t>
      </w:r>
    </w:p>
    <w:p w:rsidR="009340D2" w:rsidRDefault="009340D2" w:rsidP="00A15DB6">
      <w:pPr>
        <w:jc w:val="both"/>
      </w:pPr>
      <w:proofErr w:type="spellStart"/>
      <w:r>
        <w:t>RIn</w:t>
      </w:r>
      <w:proofErr w:type="spellEnd"/>
      <w:r>
        <w:t xml:space="preserve"> – najkraći rok isporuke ponuđen u postupku javne nabave</w:t>
      </w:r>
    </w:p>
    <w:p w:rsidR="009340D2" w:rsidRDefault="009340D2" w:rsidP="00A15DB6">
      <w:pPr>
        <w:jc w:val="both"/>
      </w:pPr>
      <w:proofErr w:type="spellStart"/>
      <w:r>
        <w:t>RIt</w:t>
      </w:r>
      <w:proofErr w:type="spellEnd"/>
      <w:r>
        <w:t xml:space="preserve"> -</w:t>
      </w:r>
      <w:r w:rsidR="009F4E0C">
        <w:t xml:space="preserve"> </w:t>
      </w:r>
      <w:r>
        <w:t>rok isporuke koji je ponuđen u ponudi koja se ocjenjuje</w:t>
      </w:r>
    </w:p>
    <w:p w:rsidR="009340D2" w:rsidRDefault="001A64F4" w:rsidP="00A15DB6">
      <w:pPr>
        <w:jc w:val="both"/>
      </w:pPr>
      <w:r>
        <w:t>5</w:t>
      </w:r>
      <w:r w:rsidR="009340D2">
        <w:t xml:space="preserve"> – maksimalan broj bodova</w:t>
      </w:r>
    </w:p>
    <w:p w:rsidR="00955124" w:rsidRDefault="00955124" w:rsidP="00A15DB6">
      <w:pPr>
        <w:jc w:val="both"/>
        <w:rPr>
          <w:b/>
          <w:u w:val="single"/>
        </w:rPr>
      </w:pPr>
      <w:r w:rsidRPr="00955124">
        <w:rPr>
          <w:b/>
          <w:u w:val="single"/>
        </w:rPr>
        <w:t>UDALJENOST ASFALTNE BAZE</w:t>
      </w:r>
      <w:r>
        <w:rPr>
          <w:b/>
          <w:u w:val="single"/>
        </w:rPr>
        <w:t xml:space="preserve"> </w:t>
      </w:r>
    </w:p>
    <w:p w:rsidR="00955124" w:rsidRDefault="00955124" w:rsidP="00955124">
      <w:pPr>
        <w:jc w:val="both"/>
      </w:pPr>
      <w:r>
        <w:t>Ponuda u kojoj je asfaltna baza najbliža sjedištu naručitelja, dobit će maksimalan broj bodova. Ovisno o toj ponudi u kojoj je asfaltna baza najbliža sjedištu naručitelja, ostale ponude će dobiti manji broj bodova, prema sljedećoj formuli:</w:t>
      </w:r>
    </w:p>
    <w:p w:rsidR="00955124" w:rsidRPr="009340D2" w:rsidRDefault="00955124" w:rsidP="00955124">
      <w:pPr>
        <w:jc w:val="center"/>
        <w:rPr>
          <w:b/>
        </w:rPr>
      </w:pPr>
      <w:r>
        <w:rPr>
          <w:b/>
        </w:rPr>
        <w:t xml:space="preserve">UAB </w:t>
      </w:r>
      <w:r w:rsidRPr="009340D2">
        <w:rPr>
          <w:b/>
        </w:rPr>
        <w:t xml:space="preserve">= </w:t>
      </w:r>
      <w:proofErr w:type="spellStart"/>
      <w:r>
        <w:rPr>
          <w:b/>
        </w:rPr>
        <w:t>UABn</w:t>
      </w:r>
      <w:proofErr w:type="spellEnd"/>
      <w:r w:rsidRPr="009340D2">
        <w:rPr>
          <w:b/>
        </w:rPr>
        <w:t>/</w:t>
      </w:r>
      <w:proofErr w:type="spellStart"/>
      <w:r w:rsidR="001A64F4">
        <w:rPr>
          <w:b/>
        </w:rPr>
        <w:t>UABt</w:t>
      </w:r>
      <w:proofErr w:type="spellEnd"/>
      <w:r w:rsidR="001A64F4">
        <w:rPr>
          <w:b/>
        </w:rPr>
        <w:t xml:space="preserve"> * 5</w:t>
      </w:r>
    </w:p>
    <w:p w:rsidR="00955124" w:rsidRDefault="00955124" w:rsidP="00955124">
      <w:pPr>
        <w:jc w:val="both"/>
      </w:pPr>
      <w:r>
        <w:t>UAB – broj bodova koji je ponuda dobila za najbližu asfaltnu bazu</w:t>
      </w:r>
    </w:p>
    <w:p w:rsidR="00955124" w:rsidRDefault="00955124" w:rsidP="00955124">
      <w:pPr>
        <w:jc w:val="both"/>
      </w:pPr>
      <w:proofErr w:type="spellStart"/>
      <w:r>
        <w:t>UABn</w:t>
      </w:r>
      <w:proofErr w:type="spellEnd"/>
      <w:r w:rsidR="009F4E0C">
        <w:t xml:space="preserve"> </w:t>
      </w:r>
      <w:r>
        <w:t>– najbliža asfaltna baza koja je ponuđena u postupku javne nabave</w:t>
      </w:r>
    </w:p>
    <w:p w:rsidR="00955124" w:rsidRDefault="009F4E0C" w:rsidP="00955124">
      <w:pPr>
        <w:jc w:val="both"/>
      </w:pPr>
      <w:proofErr w:type="spellStart"/>
      <w:r>
        <w:t>UABt</w:t>
      </w:r>
      <w:proofErr w:type="spellEnd"/>
      <w:r w:rsidR="00955124">
        <w:t xml:space="preserve"> -  </w:t>
      </w:r>
      <w:r>
        <w:t>udaljenost asfaltne baze koja je navedena u ponudi koja se trenutno ocjenjuje</w:t>
      </w:r>
    </w:p>
    <w:p w:rsidR="00955124" w:rsidRDefault="001A64F4" w:rsidP="00955124">
      <w:pPr>
        <w:jc w:val="both"/>
      </w:pPr>
      <w:r>
        <w:t>5</w:t>
      </w:r>
      <w:r w:rsidR="00955124">
        <w:t xml:space="preserve"> – maksimalan broj bodova</w:t>
      </w:r>
    </w:p>
    <w:p w:rsidR="00955124" w:rsidRPr="00955124" w:rsidRDefault="00955124" w:rsidP="00A15DB6">
      <w:pPr>
        <w:jc w:val="both"/>
        <w:rPr>
          <w:b/>
          <w:u w:val="single"/>
        </w:rPr>
      </w:pPr>
    </w:p>
    <w:p w:rsidR="00C07D8F" w:rsidRDefault="001E2282" w:rsidP="00C07D8F">
      <w:pPr>
        <w:pStyle w:val="Naslov2"/>
        <w:spacing w:after="240"/>
        <w:jc w:val="both"/>
      </w:pPr>
      <w:bookmarkStart w:id="41" w:name="_Toc499720641"/>
      <w:r>
        <w:t>6</w:t>
      </w:r>
      <w:r w:rsidR="00C07D8F">
        <w:t>.</w:t>
      </w:r>
      <w:r>
        <w:t>7</w:t>
      </w:r>
      <w:r w:rsidR="00C07D8F">
        <w:t>. Jezik</w:t>
      </w:r>
      <w:r w:rsidR="00E90839">
        <w:t xml:space="preserve"> i pismo</w:t>
      </w:r>
      <w:r w:rsidR="00C07D8F">
        <w:t xml:space="preserve"> ponude</w:t>
      </w:r>
      <w:bookmarkEnd w:id="41"/>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42" w:name="_Toc499720642"/>
      <w:r>
        <w:lastRenderedPageBreak/>
        <w:t>6</w:t>
      </w:r>
      <w:r w:rsidR="006721EE">
        <w:t>.</w:t>
      </w:r>
      <w:r>
        <w:t>8</w:t>
      </w:r>
      <w:r w:rsidR="006721EE">
        <w:t>. Rok valjanosti ponude</w:t>
      </w:r>
      <w:bookmarkEnd w:id="42"/>
    </w:p>
    <w:p w:rsidR="006721EE" w:rsidRDefault="006721EE" w:rsidP="006721EE">
      <w:pPr>
        <w:jc w:val="both"/>
      </w:pPr>
      <w:r>
        <w:t>Rok valjanosti ponude jest minimalno 60 dana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43" w:name="_Toc499720643"/>
      <w:r>
        <w:t>6.9. Potpis ponude</w:t>
      </w:r>
      <w:bookmarkEnd w:id="43"/>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44" w:name="_Toc499720644"/>
      <w:r>
        <w:t>7. OSTALE ODREDBE</w:t>
      </w:r>
      <w:bookmarkEnd w:id="44"/>
    </w:p>
    <w:p w:rsidR="00213DD7" w:rsidRDefault="00213DD7" w:rsidP="00213DD7">
      <w:pPr>
        <w:pStyle w:val="Naslov2"/>
        <w:spacing w:after="240"/>
      </w:pPr>
      <w:bookmarkStart w:id="45" w:name="_Toc499720645"/>
      <w:r>
        <w:t>7.1. Odredbe o zajednici gospodarskih subjekata</w:t>
      </w:r>
      <w:bookmarkEnd w:id="45"/>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6" w:name="_Toc499720646"/>
      <w:r>
        <w:lastRenderedPageBreak/>
        <w:t xml:space="preserve">7.2. Odredbe o </w:t>
      </w:r>
      <w:proofErr w:type="spellStart"/>
      <w:r>
        <w:t>podugovarateljima</w:t>
      </w:r>
      <w:bookmarkEnd w:id="46"/>
      <w:proofErr w:type="spellEnd"/>
    </w:p>
    <w:p w:rsidR="00213DD7" w:rsidRPr="0045240D" w:rsidRDefault="00213DD7" w:rsidP="00213DD7">
      <w:pPr>
        <w:jc w:val="both"/>
      </w:pPr>
      <w:r>
        <w:t>Gospodarski subjekt</w:t>
      </w:r>
      <w:r w:rsidRPr="0045240D">
        <w:t xml:space="preserve"> je obvezan za svakog </w:t>
      </w:r>
      <w:proofErr w:type="spellStart"/>
      <w:r w:rsidRPr="0045240D">
        <w:t>podugovaratelja</w:t>
      </w:r>
      <w:proofErr w:type="spellEnd"/>
      <w:r w:rsidRPr="0045240D">
        <w:t xml:space="preserve">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 xml:space="preserve">naručitelj utvrdi da postoji osnova za isključenje </w:t>
      </w:r>
      <w:proofErr w:type="spellStart"/>
      <w:r w:rsidRPr="0045240D">
        <w:t>podugovaratelja</w:t>
      </w:r>
      <w:proofErr w:type="spellEnd"/>
      <w:r>
        <w:t xml:space="preserve"> iz točke 3.1.2. d</w:t>
      </w:r>
      <w:r w:rsidRPr="0045240D">
        <w:t xml:space="preserve">okumentacije </w:t>
      </w:r>
      <w:r w:rsidRPr="0045240D">
        <w:rPr>
          <w:rFonts w:cs="Arial"/>
        </w:rPr>
        <w:t>o nabavi</w:t>
      </w:r>
      <w:r w:rsidRPr="0045240D">
        <w:t xml:space="preserve">, obvezan je od gospodarskog subjekta zatražiti zamjenu tog </w:t>
      </w:r>
      <w:proofErr w:type="spellStart"/>
      <w:r w:rsidRPr="0045240D">
        <w:t>podugovaratelja</w:t>
      </w:r>
      <w:proofErr w:type="spellEnd"/>
      <w:r w:rsidRPr="0045240D">
        <w:t xml:space="preserve">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 xml:space="preserve">navesti podatke o </w:t>
      </w:r>
      <w:proofErr w:type="spellStart"/>
      <w:r w:rsidRPr="0045240D">
        <w:t>podugovarateljima</w:t>
      </w:r>
      <w:proofErr w:type="spellEnd"/>
      <w:r w:rsidRPr="0045240D">
        <w:t xml:space="preserve"> (naziv ili tvrtka, sjedište, OIB ili nacionalni identifikacijski broj, broj računa, zakonski zastupnici </w:t>
      </w:r>
      <w:proofErr w:type="spellStart"/>
      <w:r w:rsidRPr="0045240D">
        <w:t>podugovaratelja</w:t>
      </w:r>
      <w:proofErr w:type="spellEnd"/>
      <w:r w:rsidRPr="0045240D">
        <w:t>),</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w:t>
      </w:r>
      <w:proofErr w:type="spellStart"/>
      <w:r w:rsidRPr="0045240D">
        <w:t>podugovaratelja</w:t>
      </w:r>
      <w:proofErr w:type="spellEnd"/>
      <w:r w:rsidRPr="0045240D">
        <w:t>.</w:t>
      </w:r>
    </w:p>
    <w:p w:rsidR="00213DD7" w:rsidRPr="0045240D" w:rsidRDefault="00213DD7" w:rsidP="00213DD7">
      <w:pPr>
        <w:jc w:val="both"/>
      </w:pPr>
      <w:r>
        <w:t>Ako gospodarski subjekt</w:t>
      </w:r>
      <w:r w:rsidRPr="0045240D">
        <w:t xml:space="preserve"> dio ugovora o javnoj nabavi daje u podugovor, podaci o </w:t>
      </w:r>
      <w:proofErr w:type="spellStart"/>
      <w:r w:rsidRPr="0045240D">
        <w:t>podugovarateljima</w:t>
      </w:r>
      <w:proofErr w:type="spellEnd"/>
      <w:r>
        <w:t xml:space="preserve"> (naziv ili tvrtka, sjedište, OIB, broj računa, zakonski zastupnici </w:t>
      </w:r>
      <w:proofErr w:type="spellStart"/>
      <w:r>
        <w:t>podugovaratelja</w:t>
      </w:r>
      <w:proofErr w:type="spellEnd"/>
      <w:r>
        <w:t>)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w:t>
      </w:r>
      <w:proofErr w:type="spellStart"/>
      <w:r w:rsidRPr="0045240D">
        <w:t>podugovaratelju</w:t>
      </w:r>
      <w:proofErr w:type="spellEnd"/>
      <w:r w:rsidRPr="0045240D">
        <w:t xml:space="preserve"> za dio ugovora koji je isti izvršio. </w:t>
      </w:r>
    </w:p>
    <w:p w:rsidR="00213DD7" w:rsidRPr="0045240D" w:rsidRDefault="00213DD7" w:rsidP="00213DD7">
      <w:pPr>
        <w:jc w:val="both"/>
      </w:pPr>
      <w:r w:rsidRPr="0045240D">
        <w:t xml:space="preserve">Ugovaratelj mora svom računu ili situaciji priložiti račune ili situacije svojih </w:t>
      </w:r>
      <w:proofErr w:type="spellStart"/>
      <w:r w:rsidRPr="0045240D">
        <w:t>podugovaratelja</w:t>
      </w:r>
      <w:proofErr w:type="spellEnd"/>
      <w:r w:rsidRPr="0045240D">
        <w:t xml:space="preserve">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 xml:space="preserve">promjenu </w:t>
      </w:r>
      <w:proofErr w:type="spellStart"/>
      <w:r w:rsidRPr="0045240D">
        <w:t>podugovaratelja</w:t>
      </w:r>
      <w:proofErr w:type="spellEnd"/>
      <w:r w:rsidRPr="0045240D">
        <w:t xml:space="preserve"> za onaj dio ugovora o javnoj nabavi koji je prethodno dao u podugovor,</w:t>
      </w:r>
    </w:p>
    <w:p w:rsidR="00213DD7" w:rsidRPr="0045240D" w:rsidRDefault="00213DD7" w:rsidP="00E30A57">
      <w:pPr>
        <w:pStyle w:val="Odlomakpopisa"/>
        <w:numPr>
          <w:ilvl w:val="0"/>
          <w:numId w:val="13"/>
        </w:numPr>
        <w:jc w:val="both"/>
      </w:pPr>
      <w:r w:rsidRPr="0045240D">
        <w:t xml:space="preserve">uvođenje jednog ili više novih </w:t>
      </w:r>
      <w:proofErr w:type="spellStart"/>
      <w:r w:rsidRPr="0045240D">
        <w:t>podugovaratelja</w:t>
      </w:r>
      <w:proofErr w:type="spellEnd"/>
      <w:r w:rsidRPr="0045240D">
        <w:t xml:space="preserve">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 xml:space="preserve">m </w:t>
      </w:r>
      <w:proofErr w:type="spellStart"/>
      <w:r>
        <w:t>podugovaratelja</w:t>
      </w:r>
      <w:proofErr w:type="spellEnd"/>
      <w:r>
        <w:t>, ugovaratelj n</w:t>
      </w:r>
      <w:r w:rsidRPr="0045240D">
        <w:t xml:space="preserve">aručitelju dostavlja podatke o novom </w:t>
      </w:r>
      <w:proofErr w:type="spellStart"/>
      <w:r w:rsidRPr="0045240D">
        <w:t>podugovaratelju</w:t>
      </w:r>
      <w:proofErr w:type="spellEnd"/>
      <w:r w:rsidRPr="0045240D">
        <w:t xml:space="preserve"> i </w:t>
      </w:r>
      <w:r>
        <w:t>ESPD</w:t>
      </w:r>
      <w:r w:rsidRPr="0045240D">
        <w:t xml:space="preserve"> za</w:t>
      </w:r>
      <w:r>
        <w:t xml:space="preserve"> novog </w:t>
      </w:r>
      <w:proofErr w:type="spellStart"/>
      <w:r w:rsidRPr="0045240D">
        <w:t>podugovaratelja</w:t>
      </w:r>
      <w:proofErr w:type="spellEnd"/>
      <w:r w:rsidRPr="0045240D">
        <w:t>.</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213DD7" w:rsidP="00213DD7">
      <w:pPr>
        <w:pStyle w:val="Naslov2"/>
        <w:spacing w:after="240"/>
      </w:pPr>
      <w:bookmarkStart w:id="47" w:name="_Toc499720647"/>
      <w:r>
        <w:lastRenderedPageBreak/>
        <w:t>7.3. Jamstva</w:t>
      </w:r>
      <w:bookmarkEnd w:id="47"/>
    </w:p>
    <w:p w:rsidR="00213DD7" w:rsidRDefault="00213DD7" w:rsidP="00213DD7">
      <w:pPr>
        <w:pStyle w:val="Naslov3"/>
        <w:spacing w:after="240"/>
      </w:pPr>
      <w:bookmarkStart w:id="48" w:name="_Toc499720648"/>
      <w:r>
        <w:t>7.3.1. Jamstvo za ozbiljnost ponude</w:t>
      </w:r>
      <w:bookmarkEnd w:id="48"/>
    </w:p>
    <w:p w:rsidR="00213DD7" w:rsidRDefault="00213DD7" w:rsidP="00213DD7">
      <w:pPr>
        <w:jc w:val="both"/>
      </w:pPr>
      <w:r>
        <w:t xml:space="preserve">Gospodarski subjekt je uz ponudu dužan dostaviti jamstvo za ozbiljnost </w:t>
      </w:r>
      <w:r w:rsidR="00A84E0D">
        <w:t xml:space="preserve">ponude u apsolutnom iznosu od </w:t>
      </w:r>
      <w:r w:rsidR="00F7190C">
        <w:t>1</w:t>
      </w:r>
      <w:r w:rsidR="009F4E0C">
        <w:t>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17089B" w:rsidRDefault="00213DD7" w:rsidP="00213DD7">
      <w:pPr>
        <w:pStyle w:val="Odlomakpopisa"/>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proofErr w:type="spellStart"/>
      <w:r w:rsidRPr="007D6B50">
        <w:rPr>
          <w:rFonts w:cs="Arial"/>
          <w:bCs/>
          <w:szCs w:val="24"/>
        </w:rPr>
        <w:t>Raiffeisenbank</w:t>
      </w:r>
      <w:proofErr w:type="spellEnd"/>
      <w:r w:rsidRPr="007D6B50">
        <w:rPr>
          <w:rFonts w:cs="Arial"/>
          <w:bCs/>
          <w:szCs w:val="24"/>
        </w:rPr>
        <w:t xml:space="preserve"> </w:t>
      </w:r>
      <w:proofErr w:type="spellStart"/>
      <w:r w:rsidRPr="007D6B50">
        <w:rPr>
          <w:rFonts w:cs="Arial"/>
          <w:bCs/>
          <w:szCs w:val="24"/>
        </w:rPr>
        <w:t>Austria</w:t>
      </w:r>
      <w:proofErr w:type="spellEnd"/>
      <w:r w:rsidRPr="007D6B50">
        <w:rPr>
          <w:rFonts w:cs="Arial"/>
          <w:bCs/>
          <w:szCs w:val="24"/>
        </w:rPr>
        <w:t xml:space="preserve">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9F4E0C">
        <w:rPr>
          <w:rFonts w:cs="Arial"/>
          <w:szCs w:val="24"/>
        </w:rPr>
        <w:t>asfalt</w:t>
      </w:r>
      <w:r w:rsidRPr="007D6B50">
        <w:rPr>
          <w:rFonts w:cs="Arial"/>
          <w:szCs w:val="24"/>
        </w:rPr>
        <w:t>“)</w:t>
      </w:r>
      <w:r>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ili bjanko zadužnica, tada se isto dostavlja u papirnatom obliku – izvorniku, odvojeno od elektroničke dostave ponude, putem 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lastRenderedPageBreak/>
        <w:t>Nakon potpisivanja ugovora o javnoj nabavi, odnosno dostave jamstva za uredno izvršenje ugovora o javnoj nabavi, naručitelj će ponuditeljima vratiti jamstvo  za ozbiljnost ponude.</w:t>
      </w:r>
    </w:p>
    <w:p w:rsidR="00213DD7" w:rsidRDefault="00944287" w:rsidP="00944287">
      <w:pPr>
        <w:pStyle w:val="Naslov3"/>
        <w:spacing w:after="240"/>
      </w:pPr>
      <w:bookmarkStart w:id="49" w:name="_Toc499720649"/>
      <w:r>
        <w:t>7.3.2.</w:t>
      </w:r>
      <w:r w:rsidR="00213DD7">
        <w:t xml:space="preserve"> Jamstvo za uredno ispunjenje ugovora</w:t>
      </w:r>
      <w:bookmarkEnd w:id="49"/>
    </w:p>
    <w:p w:rsidR="00213DD7" w:rsidRDefault="00213DD7" w:rsidP="00213DD7">
      <w:pPr>
        <w:autoSpaceDE w:val="0"/>
        <w:autoSpaceDN w:val="0"/>
        <w:adjustRightInd w:val="0"/>
        <w:spacing w:line="240" w:lineRule="auto"/>
        <w:jc w:val="both"/>
      </w:pPr>
      <w:r w:rsidRPr="00902DE6">
        <w:t>Odabrani pon</w:t>
      </w:r>
      <w:r>
        <w:t>uditelj će odmah kod potpisa ugovora (bjanko zadužnica) ili</w:t>
      </w:r>
      <w:r w:rsidRPr="006B5765">
        <w:rPr>
          <w:color w:val="1F3864" w:themeColor="accent5" w:themeShade="80"/>
        </w:rPr>
        <w:t xml:space="preserve"> </w:t>
      </w:r>
      <w:r w:rsidRPr="009512F6">
        <w:t xml:space="preserve">najkasnije u roku od 7 dana od dana potpisa </w:t>
      </w:r>
      <w:r>
        <w:t xml:space="preserve">ugovora </w:t>
      </w:r>
      <w:r w:rsidRPr="009512F6">
        <w:t>(bankovna garancija</w:t>
      </w:r>
      <w:r w:rsidR="002B0E82">
        <w:t xml:space="preserve"> ili novčani polog</w:t>
      </w:r>
      <w:r w:rsidRPr="009512F6">
        <w:t>),</w:t>
      </w:r>
      <w:r w:rsidRPr="006B5765">
        <w:rPr>
          <w:color w:val="1F3864" w:themeColor="accent5" w:themeShade="80"/>
        </w:rPr>
        <w:t xml:space="preserve"> </w:t>
      </w:r>
      <w:r w:rsidRPr="00902DE6">
        <w:t>dostaviti jamstvo za uredno ispunjenje ugovora za slučaj povrede ugovornih obveza (</w:t>
      </w:r>
      <w:r w:rsidR="002B0E82">
        <w:t xml:space="preserve">novčani polog ili </w:t>
      </w:r>
      <w:r w:rsidRPr="00902DE6">
        <w:t>bankovnu garanciju ili bjanko zadužnicu potvrđenu od javnog bilježnika) u iznosu od 10% vrijednosti ponude</w:t>
      </w:r>
      <w:r>
        <w:t xml:space="preserve"> bez PDV-a</w:t>
      </w:r>
      <w:r w:rsidRPr="00902DE6">
        <w:t xml:space="preserve">. </w:t>
      </w:r>
    </w:p>
    <w:p w:rsidR="002B0E82" w:rsidRDefault="002B0E82" w:rsidP="002B0E82">
      <w:pPr>
        <w:pStyle w:val="Tijeloteksta2"/>
        <w:spacing w:line="240" w:lineRule="auto"/>
        <w:jc w:val="both"/>
        <w:rPr>
          <w:rFonts w:cs="Arial"/>
          <w:szCs w:val="24"/>
        </w:rPr>
      </w:pPr>
      <w:r w:rsidRPr="00EB5EA6">
        <w:rPr>
          <w:rFonts w:cs="Arial"/>
          <w:bCs/>
          <w:szCs w:val="24"/>
        </w:rPr>
        <w:t xml:space="preserve">Bankarska garancija mora imati valjanost do isteka ugovora. </w:t>
      </w:r>
    </w:p>
    <w:p w:rsidR="002B0E82" w:rsidRDefault="002B0E82" w:rsidP="002B0E82">
      <w:pPr>
        <w:pStyle w:val="Tijeloteksta2"/>
        <w:spacing w:line="240" w:lineRule="auto"/>
        <w:jc w:val="both"/>
        <w:rPr>
          <w:rFonts w:cs="Arial"/>
          <w:bCs/>
          <w:szCs w:val="24"/>
        </w:rPr>
      </w:pPr>
      <w:r>
        <w:rPr>
          <w:rFonts w:cs="Arial"/>
          <w:szCs w:val="24"/>
        </w:rPr>
        <w:t>Jamstvo</w:t>
      </w:r>
      <w:r w:rsidRPr="00EB5EA6">
        <w:rPr>
          <w:rFonts w:cs="Arial"/>
          <w:szCs w:val="24"/>
        </w:rPr>
        <w:t xml:space="preserve"> za uredno ispunjenja ugovora, naplatiti će se u slučaju povrede ugovornih obveza.</w:t>
      </w:r>
      <w:r w:rsidRPr="00EB5EA6">
        <w:rPr>
          <w:rFonts w:cs="Arial"/>
          <w:bCs/>
          <w:szCs w:val="24"/>
        </w:rPr>
        <w:t xml:space="preserve"> </w:t>
      </w:r>
    </w:p>
    <w:p w:rsidR="002B0E82" w:rsidRPr="00EB5EA6" w:rsidRDefault="002B0E82" w:rsidP="002B0E82">
      <w:pPr>
        <w:pStyle w:val="Tijeloteksta2"/>
        <w:spacing w:line="240" w:lineRule="auto"/>
        <w:jc w:val="both"/>
        <w:rPr>
          <w:rFonts w:cs="Arial"/>
          <w:szCs w:val="24"/>
        </w:rPr>
      </w:pPr>
      <w:r w:rsidRPr="00EB5EA6">
        <w:rPr>
          <w:rFonts w:cs="Arial"/>
          <w:szCs w:val="24"/>
        </w:rPr>
        <w:t>Pod povredama ugovornih obveza smatra se: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Pr>
          <w:rFonts w:cs="Arial"/>
          <w:szCs w:val="24"/>
        </w:rPr>
        <w:t>neisporučivanje naručene robe (u</w:t>
      </w:r>
      <w:r w:rsidRPr="00EB5EA6">
        <w:rPr>
          <w:rFonts w:cs="Arial"/>
          <w:szCs w:val="24"/>
        </w:rPr>
        <w:t>koliko se prilikom dostave predmeta nabave utvrdi da dio istog ne zadovoljava tražene karakteristike, ti predmeti se neće prihvatiti, te ukoliko isporučitelj ne ispravi uočene nedostatke smatrat će se da nije ispunio ugovorne obveze);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sidRPr="00EB5EA6">
        <w:rPr>
          <w:rFonts w:cs="Arial"/>
          <w:szCs w:val="24"/>
        </w:rPr>
        <w:t>nepoštivanje roka isporuke;</w:t>
      </w:r>
    </w:p>
    <w:p w:rsidR="002B0E82" w:rsidRPr="00A84E0D" w:rsidRDefault="002B0E82" w:rsidP="00A84E0D">
      <w:pPr>
        <w:pStyle w:val="Tijeloteksta2"/>
        <w:numPr>
          <w:ilvl w:val="0"/>
          <w:numId w:val="24"/>
        </w:numPr>
        <w:spacing w:after="0" w:line="240" w:lineRule="auto"/>
        <w:ind w:left="284" w:hanging="284"/>
        <w:jc w:val="both"/>
        <w:rPr>
          <w:rFonts w:cs="Arial"/>
          <w:szCs w:val="24"/>
        </w:rPr>
      </w:pPr>
      <w:r w:rsidRPr="00EB5EA6">
        <w:rPr>
          <w:rFonts w:cs="Arial"/>
          <w:szCs w:val="24"/>
        </w:rPr>
        <w:t>obračunav</w:t>
      </w:r>
      <w:r w:rsidR="00A84E0D">
        <w:rPr>
          <w:rFonts w:cs="Arial"/>
          <w:szCs w:val="24"/>
        </w:rPr>
        <w:t>anje cijena koje nisu ugovorene</w:t>
      </w:r>
      <w:r w:rsidRPr="00A84E0D">
        <w:rPr>
          <w:rFonts w:cs="Arial"/>
          <w:szCs w:val="24"/>
        </w:rPr>
        <w:t>.</w:t>
      </w:r>
    </w:p>
    <w:p w:rsidR="002B0E82" w:rsidRPr="00EB5EA6" w:rsidRDefault="002B0E82" w:rsidP="002B0E82">
      <w:pPr>
        <w:pStyle w:val="Tijeloteksta2"/>
        <w:spacing w:after="0" w:line="240" w:lineRule="auto"/>
        <w:jc w:val="both"/>
        <w:rPr>
          <w:rFonts w:cs="Arial"/>
          <w:bCs/>
          <w:szCs w:val="24"/>
        </w:rPr>
      </w:pPr>
    </w:p>
    <w:p w:rsidR="00213DD7" w:rsidRDefault="00213DD7" w:rsidP="00213DD7">
      <w:pPr>
        <w:jc w:val="both"/>
      </w:pPr>
      <w:r>
        <w:t>Na zahtjev n</w:t>
      </w:r>
      <w:r w:rsidRPr="0045240D">
        <w:t xml:space="preserve">aručitelja, </w:t>
      </w:r>
      <w:r>
        <w:t>o</w:t>
      </w:r>
      <w:r w:rsidRPr="0045240D">
        <w:t>dabrani ponuditelj će produžiti</w:t>
      </w:r>
      <w:r>
        <w:t xml:space="preserve"> rok jamstva za uredno ispunjenje</w:t>
      </w:r>
      <w:r w:rsidRPr="0045240D">
        <w:t xml:space="preserve"> ugovora.</w:t>
      </w:r>
    </w:p>
    <w:p w:rsidR="002B0E82" w:rsidRDefault="002B0E82" w:rsidP="00213DD7">
      <w:pPr>
        <w:jc w:val="both"/>
      </w:pPr>
      <w:r>
        <w:t>Ukoliko neće biti naplaćeno, a nakon isteka ugovora, naručitelj će vratiti predano jamstvo za uredno ispunjenje ugovora.</w:t>
      </w:r>
    </w:p>
    <w:p w:rsidR="00944287" w:rsidRPr="00FD2A47" w:rsidRDefault="00944287" w:rsidP="00944287">
      <w:pPr>
        <w:pStyle w:val="Naslov2"/>
        <w:spacing w:after="240"/>
      </w:pPr>
      <w:bookmarkStart w:id="50" w:name="_Toc499720650"/>
      <w:r>
        <w:t>7.4. Krajnji rok za dostavu ponuda</w:t>
      </w:r>
      <w:bookmarkEnd w:id="50"/>
    </w:p>
    <w:p w:rsidR="00944287" w:rsidRPr="00123AAC" w:rsidRDefault="00944287" w:rsidP="00944287">
      <w:pPr>
        <w:rPr>
          <w:b/>
        </w:rPr>
      </w:pPr>
      <w:r w:rsidRPr="00FD2A47">
        <w:t>Datum:</w:t>
      </w:r>
      <w:r w:rsidRPr="001629BE">
        <w:rPr>
          <w:b/>
        </w:rPr>
        <w:t xml:space="preserve"> </w:t>
      </w:r>
      <w:r w:rsidR="007921CA">
        <w:rPr>
          <w:b/>
        </w:rPr>
        <w:t>26.0</w:t>
      </w:r>
      <w:r w:rsidR="00CE42D1">
        <w:rPr>
          <w:b/>
        </w:rPr>
        <w:t>2</w:t>
      </w:r>
      <w:r w:rsidR="007921CA">
        <w:rPr>
          <w:b/>
        </w:rPr>
        <w:t>.2019</w:t>
      </w:r>
      <w:r w:rsidRPr="009F4E0C">
        <w:rPr>
          <w:b/>
        </w:rPr>
        <w:t>. godine</w:t>
      </w:r>
      <w:r w:rsidRPr="001629BE">
        <w:rPr>
          <w:b/>
        </w:rPr>
        <w:t xml:space="preserve">                   </w:t>
      </w:r>
      <w:r w:rsidRPr="00FD2A47">
        <w:t>Vrijeme:</w:t>
      </w:r>
      <w:r>
        <w:rPr>
          <w:b/>
        </w:rPr>
        <w:t xml:space="preserve"> 1</w:t>
      </w:r>
      <w:r w:rsidR="00123AAC">
        <w:rPr>
          <w:b/>
        </w:rPr>
        <w:t>0</w:t>
      </w:r>
      <w:r w:rsidRPr="001629BE">
        <w:rPr>
          <w:b/>
        </w:rPr>
        <w:t>:00 sati</w:t>
      </w:r>
    </w:p>
    <w:p w:rsidR="00944287" w:rsidRDefault="002C60F9" w:rsidP="00944287">
      <w:pPr>
        <w:pStyle w:val="Naslov2"/>
        <w:spacing w:after="240"/>
      </w:pPr>
      <w:bookmarkStart w:id="51" w:name="_Toc499720651"/>
      <w:r>
        <w:t>7</w:t>
      </w:r>
      <w:r w:rsidR="00944287">
        <w:t>.</w:t>
      </w:r>
      <w:r>
        <w:t>5</w:t>
      </w:r>
      <w:r w:rsidR="00944287">
        <w:t>. Otvaranje ponuda</w:t>
      </w:r>
      <w:bookmarkEnd w:id="51"/>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52" w:name="_Toc499720652"/>
      <w:r>
        <w:t>7.6. Rok za donošenje odluke o odabiru</w:t>
      </w:r>
      <w:bookmarkEnd w:id="52"/>
      <w:r>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lastRenderedPageBreak/>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53" w:name="_Toc499720653"/>
      <w:r>
        <w:t>7.7. Donošenje odluke o poništenju</w:t>
      </w:r>
      <w:bookmarkEnd w:id="53"/>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2C60F9" w:rsidP="002C60F9">
      <w:pPr>
        <w:pStyle w:val="Naslov2"/>
        <w:spacing w:after="240"/>
      </w:pPr>
      <w:bookmarkStart w:id="54" w:name="_Toc499720654"/>
      <w:r>
        <w:t>7.8</w:t>
      </w:r>
      <w:r w:rsidR="00871A07">
        <w:t>.</w:t>
      </w:r>
      <w:r w:rsidRPr="009575A6">
        <w:t xml:space="preserve"> Rok, uvjeti i način plaćanja</w:t>
      </w:r>
      <w:bookmarkEnd w:id="54"/>
    </w:p>
    <w:p w:rsidR="009575A6" w:rsidRPr="00985347" w:rsidRDefault="009575A6" w:rsidP="009575A6">
      <w:pPr>
        <w:jc w:val="both"/>
      </w:pPr>
      <w:r w:rsidRPr="00985347">
        <w:t xml:space="preserve">Plaćanje se vrši virmanski na račun odabranog </w:t>
      </w:r>
      <w:r>
        <w:t>gospodarskog subjekta</w:t>
      </w:r>
      <w:r w:rsidRPr="00985347">
        <w:t xml:space="preserve"> u roku od </w:t>
      </w:r>
      <w:r w:rsidR="00A84E0D">
        <w:t>30</w:t>
      </w:r>
      <w:r w:rsidRPr="00985347">
        <w:t xml:space="preserve"> dana od dana zaprimanja računa za isporučenu robu. Predujam je isključen, kao i traženje sredstava osiguranja plaćanja.</w:t>
      </w:r>
      <w:r>
        <w:t xml:space="preserve"> </w:t>
      </w:r>
    </w:p>
    <w:p w:rsidR="002C60F9" w:rsidRDefault="002C60F9" w:rsidP="002C60F9">
      <w:pPr>
        <w:pStyle w:val="Naslov2"/>
        <w:spacing w:after="240"/>
      </w:pPr>
      <w:bookmarkStart w:id="55" w:name="_Toc499720655"/>
      <w:r>
        <w:t>7.9. Pouka o pravnom lijeku</w:t>
      </w:r>
      <w:bookmarkEnd w:id="55"/>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lastRenderedPageBreak/>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2C60F9" w:rsidP="009A17CA">
      <w:pPr>
        <w:pStyle w:val="Naslov2"/>
        <w:spacing w:after="240"/>
      </w:pPr>
      <w:bookmarkStart w:id="56" w:name="_Toc499720656"/>
      <w:r>
        <w:t>7</w:t>
      </w:r>
      <w:r w:rsidR="009A17CA">
        <w:t>.</w:t>
      </w:r>
      <w:r>
        <w:t>10</w:t>
      </w:r>
      <w:r w:rsidR="009A17CA">
        <w:t>. Tajnost podataka</w:t>
      </w:r>
      <w:bookmarkEnd w:id="56"/>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 xml:space="preserve">zakonu ili </w:t>
      </w:r>
      <w:proofErr w:type="spellStart"/>
      <w:r w:rsidRPr="009A17CA">
        <w:t>podzakonskom</w:t>
      </w:r>
      <w:proofErr w:type="spellEnd"/>
      <w:r w:rsidRPr="009A17CA">
        <w:t xml:space="preserve"> propisu moraju javno objaviti ili se ne smiju označiti tajnom.</w:t>
      </w:r>
    </w:p>
    <w:p w:rsidR="009512F6" w:rsidRDefault="009512F6" w:rsidP="009512F6">
      <w:pPr>
        <w:pStyle w:val="Naslov2"/>
        <w:spacing w:after="240"/>
      </w:pPr>
      <w:bookmarkStart w:id="57" w:name="_Toc499720657"/>
      <w:r>
        <w:t>7.</w:t>
      </w:r>
      <w:r w:rsidR="002C60F9">
        <w:t>11</w:t>
      </w:r>
      <w:r>
        <w:t>. Pojašnjenje i dopunjavanje ponude</w:t>
      </w:r>
      <w:bookmarkEnd w:id="57"/>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F22CA2" w:rsidP="00F22CA2">
      <w:pPr>
        <w:pStyle w:val="Naslov2"/>
        <w:spacing w:after="240"/>
      </w:pPr>
      <w:bookmarkStart w:id="58" w:name="_Toc499720658"/>
      <w:r>
        <w:t>7.</w:t>
      </w:r>
      <w:r w:rsidR="002C60F9">
        <w:t>12</w:t>
      </w:r>
      <w:r>
        <w:t>. Izmjene ugovora</w:t>
      </w:r>
      <w:bookmarkEnd w:id="58"/>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9" w:name="_Toc499720659"/>
      <w:r>
        <w:t>7.</w:t>
      </w:r>
      <w:r w:rsidR="002C60F9">
        <w:t>12</w:t>
      </w:r>
      <w:r>
        <w:t xml:space="preserve">.1. </w:t>
      </w:r>
      <w:r w:rsidR="00C456D8">
        <w:t>Značajne</w:t>
      </w:r>
      <w:r>
        <w:t xml:space="preserve"> izmjene ugovora</w:t>
      </w:r>
      <w:bookmarkEnd w:id="59"/>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lastRenderedPageBreak/>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w:t>
      </w:r>
    </w:p>
    <w:p w:rsidR="00C456D8" w:rsidRDefault="00735B1C" w:rsidP="00C456D8">
      <w:pPr>
        <w:pStyle w:val="Naslov3"/>
        <w:spacing w:after="240"/>
      </w:pPr>
      <w:bookmarkStart w:id="60" w:name="_Toc499720660"/>
      <w:r>
        <w:t>7.</w:t>
      </w:r>
      <w:r w:rsidR="002C60F9">
        <w:t>12</w:t>
      </w:r>
      <w:r>
        <w:t xml:space="preserve">.2. </w:t>
      </w:r>
      <w:r w:rsidR="00C456D8">
        <w:t>Izmjene ugovora koje se tijekom izvršenja neće smatrati značajnima</w:t>
      </w:r>
      <w:bookmarkEnd w:id="60"/>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 xml:space="preserve">nije moguća zbog ekonomskih ili tehničkih razloga, kao što su zahtjevi za </w:t>
      </w:r>
      <w:proofErr w:type="spellStart"/>
      <w:r>
        <w:t>međuzamjenjivošću</w:t>
      </w:r>
      <w:proofErr w:type="spellEnd"/>
      <w:r>
        <w:t xml:space="preserve"> i </w:t>
      </w:r>
      <w:proofErr w:type="spellStart"/>
      <w:r>
        <w:t>interoperabilnošću</w:t>
      </w:r>
      <w:proofErr w:type="spellEnd"/>
      <w:r>
        <w:t xml:space="preserve">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 xml:space="preserve">dnog plaćanja </w:t>
      </w:r>
      <w:proofErr w:type="spellStart"/>
      <w:r w:rsidR="000B2FD0">
        <w:t>podugovarateljima</w:t>
      </w:r>
      <w:proofErr w:type="spellEnd"/>
      <w:r w:rsidR="000B2FD0">
        <w:t>.</w:t>
      </w:r>
    </w:p>
    <w:p w:rsidR="00194FA9" w:rsidRPr="00194FA9" w:rsidRDefault="00414F6E" w:rsidP="00414F6E">
      <w:pPr>
        <w:pStyle w:val="Naslov2"/>
        <w:spacing w:after="240"/>
      </w:pPr>
      <w:bookmarkStart w:id="61" w:name="_Toc499720661"/>
      <w:r>
        <w:t>7.</w:t>
      </w:r>
      <w:r w:rsidR="002C60F9">
        <w:t>13</w:t>
      </w:r>
      <w:r>
        <w:t>. Ostalo</w:t>
      </w:r>
      <w:bookmarkEnd w:id="61"/>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lastRenderedPageBreak/>
        <w:t>Pravilnika o dokumentaciji o nabavi te ponudi u postupcima javne nabave (NN 65/17)</w:t>
      </w:r>
      <w:r w:rsidRPr="00414F6E">
        <w:t xml:space="preserve"> te drugi zakoni i pozitivni propisi Republike Hrvatske.</w:t>
      </w:r>
    </w:p>
    <w:p w:rsidR="00C456D8" w:rsidRDefault="00C456D8" w:rsidP="00C456D8">
      <w:pPr>
        <w:jc w:val="both"/>
      </w:pPr>
    </w:p>
    <w:p w:rsidR="00133E98" w:rsidRDefault="00133E98" w:rsidP="00C456D8"/>
    <w:p w:rsidR="00AD255B" w:rsidRDefault="00AD255B" w:rsidP="00CD2894"/>
    <w:p w:rsidR="00FF0E09" w:rsidRDefault="00FF0E09" w:rsidP="00CD2894"/>
    <w:p w:rsidR="00FF0E09" w:rsidRDefault="00FF0E09" w:rsidP="00CD2894"/>
    <w:p w:rsidR="00FF0E09" w:rsidRDefault="00FF0E09" w:rsidP="00CD2894"/>
    <w:p w:rsidR="00FF0E09" w:rsidRDefault="00FF0E09" w:rsidP="00CD2894"/>
    <w:p w:rsidR="00FF0E09" w:rsidRDefault="00FF0E09" w:rsidP="00CD2894"/>
    <w:p w:rsidR="00A84E0D" w:rsidRDefault="00A84E0D" w:rsidP="00CD2894"/>
    <w:p w:rsidR="009E5394" w:rsidRDefault="009E5394" w:rsidP="00CD2894"/>
    <w:p w:rsidR="00A84E0D" w:rsidRDefault="00A84E0D" w:rsidP="00CD2894"/>
    <w:sectPr w:rsidR="00A84E0D"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280" w:rsidRDefault="009F7280" w:rsidP="007E5077">
      <w:pPr>
        <w:spacing w:after="0" w:line="240" w:lineRule="auto"/>
      </w:pPr>
      <w:r>
        <w:separator/>
      </w:r>
    </w:p>
  </w:endnote>
  <w:endnote w:type="continuationSeparator" w:id="0">
    <w:p w:rsidR="009F7280" w:rsidRDefault="009F7280"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453744" w:rsidRDefault="00453744">
        <w:pPr>
          <w:pStyle w:val="Podnoje"/>
          <w:jc w:val="right"/>
        </w:pPr>
        <w:r>
          <w:fldChar w:fldCharType="begin"/>
        </w:r>
        <w:r>
          <w:instrText>PAGE   \* MERGEFORMAT</w:instrText>
        </w:r>
        <w:r>
          <w:fldChar w:fldCharType="separate"/>
        </w:r>
        <w:r w:rsidR="00D32B57">
          <w:rPr>
            <w:noProof/>
          </w:rPr>
          <w:t>22</w:t>
        </w:r>
        <w:r>
          <w:rPr>
            <w:noProof/>
          </w:rPr>
          <w:fldChar w:fldCharType="end"/>
        </w:r>
      </w:p>
    </w:sdtContent>
  </w:sdt>
  <w:p w:rsidR="007921CA" w:rsidRPr="00DD6DBC" w:rsidRDefault="000060FF" w:rsidP="00DD6DBC">
    <w:pPr>
      <w:pStyle w:val="Podnoje"/>
      <w:rPr>
        <w:sz w:val="20"/>
        <w:szCs w:val="20"/>
      </w:rPr>
    </w:pPr>
    <w:r>
      <w:rPr>
        <w:sz w:val="20"/>
        <w:szCs w:val="20"/>
      </w:rPr>
      <w:t>ASFALT</w:t>
    </w:r>
    <w:r w:rsidR="00453744">
      <w:rPr>
        <w:sz w:val="20"/>
        <w:szCs w:val="20"/>
      </w:rPr>
      <w:t xml:space="preserve"> – </w:t>
    </w:r>
    <w:r w:rsidR="00F7190C">
      <w:rPr>
        <w:sz w:val="20"/>
        <w:szCs w:val="20"/>
      </w:rPr>
      <w:t>01</w:t>
    </w:r>
    <w:r>
      <w:rPr>
        <w:sz w:val="20"/>
        <w:szCs w:val="20"/>
      </w:rPr>
      <w:t>/</w:t>
    </w:r>
    <w:r w:rsidR="007921CA">
      <w:rPr>
        <w:sz w:val="20"/>
        <w:szCs w:val="20"/>
      </w:rPr>
      <w:t>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280" w:rsidRDefault="009F7280" w:rsidP="007E5077">
      <w:pPr>
        <w:spacing w:after="0" w:line="240" w:lineRule="auto"/>
      </w:pPr>
      <w:r>
        <w:separator/>
      </w:r>
    </w:p>
  </w:footnote>
  <w:footnote w:type="continuationSeparator" w:id="0">
    <w:p w:rsidR="009F7280" w:rsidRDefault="009F7280"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44" w:rsidRDefault="00453744">
    <w:pPr>
      <w:pStyle w:val="Zaglavlje"/>
    </w:pPr>
    <w:r>
      <w:t xml:space="preserve">                                         </w:t>
    </w:r>
  </w:p>
  <w:p w:rsidR="00453744" w:rsidRDefault="00453744">
    <w:pPr>
      <w:pStyle w:val="Zaglavlje"/>
    </w:pPr>
    <w:r>
      <w:t xml:space="preserve">     </w:t>
    </w:r>
  </w:p>
  <w:p w:rsidR="00453744" w:rsidRDefault="00453744">
    <w:pPr>
      <w:pStyle w:val="Zaglavlje"/>
    </w:pPr>
  </w:p>
  <w:p w:rsidR="00453744" w:rsidRDefault="0045374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4"/>
  </w:num>
  <w:num w:numId="2">
    <w:abstractNumId w:val="1"/>
  </w:num>
  <w:num w:numId="3">
    <w:abstractNumId w:val="8"/>
  </w:num>
  <w:num w:numId="4">
    <w:abstractNumId w:val="22"/>
  </w:num>
  <w:num w:numId="5">
    <w:abstractNumId w:val="12"/>
  </w:num>
  <w:num w:numId="6">
    <w:abstractNumId w:val="21"/>
  </w:num>
  <w:num w:numId="7">
    <w:abstractNumId w:val="0"/>
  </w:num>
  <w:num w:numId="8">
    <w:abstractNumId w:val="20"/>
  </w:num>
  <w:num w:numId="9">
    <w:abstractNumId w:val="7"/>
  </w:num>
  <w:num w:numId="10">
    <w:abstractNumId w:val="10"/>
  </w:num>
  <w:num w:numId="11">
    <w:abstractNumId w:val="14"/>
  </w:num>
  <w:num w:numId="12">
    <w:abstractNumId w:val="5"/>
  </w:num>
  <w:num w:numId="13">
    <w:abstractNumId w:val="11"/>
  </w:num>
  <w:num w:numId="14">
    <w:abstractNumId w:val="15"/>
  </w:num>
  <w:num w:numId="15">
    <w:abstractNumId w:val="18"/>
  </w:num>
  <w:num w:numId="16">
    <w:abstractNumId w:val="3"/>
  </w:num>
  <w:num w:numId="17">
    <w:abstractNumId w:val="17"/>
  </w:num>
  <w:num w:numId="18">
    <w:abstractNumId w:val="13"/>
  </w:num>
  <w:num w:numId="19">
    <w:abstractNumId w:val="2"/>
  </w:num>
  <w:num w:numId="20">
    <w:abstractNumId w:val="16"/>
  </w:num>
  <w:num w:numId="21">
    <w:abstractNumId w:val="23"/>
  </w:num>
  <w:num w:numId="22">
    <w:abstractNumId w:val="19"/>
  </w:num>
  <w:num w:numId="23">
    <w:abstractNumId w:val="24"/>
  </w:num>
  <w:num w:numId="24">
    <w:abstractNumId w:val="6"/>
  </w:num>
  <w:num w:numId="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60FF"/>
    <w:rsid w:val="0003529E"/>
    <w:rsid w:val="00041046"/>
    <w:rsid w:val="00042AAF"/>
    <w:rsid w:val="00045DFD"/>
    <w:rsid w:val="00052A5A"/>
    <w:rsid w:val="000558AC"/>
    <w:rsid w:val="000711C7"/>
    <w:rsid w:val="00071B9F"/>
    <w:rsid w:val="00085ED1"/>
    <w:rsid w:val="00087A85"/>
    <w:rsid w:val="000921C0"/>
    <w:rsid w:val="000958DB"/>
    <w:rsid w:val="000A0A5A"/>
    <w:rsid w:val="000A14B3"/>
    <w:rsid w:val="000B2FD0"/>
    <w:rsid w:val="000B459B"/>
    <w:rsid w:val="000B5CEE"/>
    <w:rsid w:val="000B6364"/>
    <w:rsid w:val="000B78E9"/>
    <w:rsid w:val="000C2023"/>
    <w:rsid w:val="000C21A4"/>
    <w:rsid w:val="000C450A"/>
    <w:rsid w:val="000E6427"/>
    <w:rsid w:val="000E7734"/>
    <w:rsid w:val="000F0239"/>
    <w:rsid w:val="000F47C9"/>
    <w:rsid w:val="00100665"/>
    <w:rsid w:val="00112106"/>
    <w:rsid w:val="00117B91"/>
    <w:rsid w:val="00123AAC"/>
    <w:rsid w:val="00133E98"/>
    <w:rsid w:val="00134211"/>
    <w:rsid w:val="0013470F"/>
    <w:rsid w:val="00134A81"/>
    <w:rsid w:val="00142CFD"/>
    <w:rsid w:val="001464C1"/>
    <w:rsid w:val="00150FC3"/>
    <w:rsid w:val="00153C8B"/>
    <w:rsid w:val="00156AF3"/>
    <w:rsid w:val="001629BE"/>
    <w:rsid w:val="00165CA1"/>
    <w:rsid w:val="0017089B"/>
    <w:rsid w:val="0017515D"/>
    <w:rsid w:val="0018083B"/>
    <w:rsid w:val="00182BDA"/>
    <w:rsid w:val="00182E34"/>
    <w:rsid w:val="00194FA9"/>
    <w:rsid w:val="00197A78"/>
    <w:rsid w:val="001A64F4"/>
    <w:rsid w:val="001A67D0"/>
    <w:rsid w:val="001B0143"/>
    <w:rsid w:val="001B0B85"/>
    <w:rsid w:val="001B4B69"/>
    <w:rsid w:val="001C7C31"/>
    <w:rsid w:val="001D600B"/>
    <w:rsid w:val="001D7874"/>
    <w:rsid w:val="001E0864"/>
    <w:rsid w:val="001E0A89"/>
    <w:rsid w:val="001E2282"/>
    <w:rsid w:val="001E4D92"/>
    <w:rsid w:val="001E7FB8"/>
    <w:rsid w:val="002036AD"/>
    <w:rsid w:val="00203D12"/>
    <w:rsid w:val="00204824"/>
    <w:rsid w:val="002124F8"/>
    <w:rsid w:val="00213977"/>
    <w:rsid w:val="00213DD7"/>
    <w:rsid w:val="00220201"/>
    <w:rsid w:val="00233741"/>
    <w:rsid w:val="00234DF3"/>
    <w:rsid w:val="00257762"/>
    <w:rsid w:val="002655F0"/>
    <w:rsid w:val="00271EA5"/>
    <w:rsid w:val="00277ABB"/>
    <w:rsid w:val="00280C63"/>
    <w:rsid w:val="00287291"/>
    <w:rsid w:val="002941EF"/>
    <w:rsid w:val="0029777E"/>
    <w:rsid w:val="00297DBF"/>
    <w:rsid w:val="002B0E82"/>
    <w:rsid w:val="002B1C2F"/>
    <w:rsid w:val="002B4888"/>
    <w:rsid w:val="002B7710"/>
    <w:rsid w:val="002C382A"/>
    <w:rsid w:val="002C60F9"/>
    <w:rsid w:val="002D022B"/>
    <w:rsid w:val="002F1A12"/>
    <w:rsid w:val="002F28B8"/>
    <w:rsid w:val="002F5358"/>
    <w:rsid w:val="003027CB"/>
    <w:rsid w:val="00305356"/>
    <w:rsid w:val="00311933"/>
    <w:rsid w:val="00312BBD"/>
    <w:rsid w:val="003240A5"/>
    <w:rsid w:val="0032580E"/>
    <w:rsid w:val="00332818"/>
    <w:rsid w:val="00343080"/>
    <w:rsid w:val="00362124"/>
    <w:rsid w:val="0036734D"/>
    <w:rsid w:val="00370A9D"/>
    <w:rsid w:val="003717FF"/>
    <w:rsid w:val="00375841"/>
    <w:rsid w:val="00383CD6"/>
    <w:rsid w:val="00387516"/>
    <w:rsid w:val="00391753"/>
    <w:rsid w:val="003949E3"/>
    <w:rsid w:val="0039568B"/>
    <w:rsid w:val="003A2004"/>
    <w:rsid w:val="003A48B4"/>
    <w:rsid w:val="003C13FB"/>
    <w:rsid w:val="003F2BE9"/>
    <w:rsid w:val="003F7E93"/>
    <w:rsid w:val="00414F6E"/>
    <w:rsid w:val="004351B4"/>
    <w:rsid w:val="004447B9"/>
    <w:rsid w:val="00453744"/>
    <w:rsid w:val="004602C8"/>
    <w:rsid w:val="00466832"/>
    <w:rsid w:val="0048433E"/>
    <w:rsid w:val="004A1786"/>
    <w:rsid w:val="004A1B20"/>
    <w:rsid w:val="004A1D37"/>
    <w:rsid w:val="004B5729"/>
    <w:rsid w:val="004B7861"/>
    <w:rsid w:val="004D0CBC"/>
    <w:rsid w:val="004D392C"/>
    <w:rsid w:val="004D3E1A"/>
    <w:rsid w:val="004D6F95"/>
    <w:rsid w:val="004E7C30"/>
    <w:rsid w:val="004F4CA9"/>
    <w:rsid w:val="004F5974"/>
    <w:rsid w:val="004F68F1"/>
    <w:rsid w:val="005028A4"/>
    <w:rsid w:val="00503CFB"/>
    <w:rsid w:val="00511D8C"/>
    <w:rsid w:val="00515EE8"/>
    <w:rsid w:val="005264B0"/>
    <w:rsid w:val="00526ABA"/>
    <w:rsid w:val="005278F9"/>
    <w:rsid w:val="0054032E"/>
    <w:rsid w:val="00540CD8"/>
    <w:rsid w:val="005412BE"/>
    <w:rsid w:val="00544279"/>
    <w:rsid w:val="00554114"/>
    <w:rsid w:val="005702A9"/>
    <w:rsid w:val="0057259B"/>
    <w:rsid w:val="00581457"/>
    <w:rsid w:val="00582BFB"/>
    <w:rsid w:val="0058779C"/>
    <w:rsid w:val="0059407E"/>
    <w:rsid w:val="005A1EF6"/>
    <w:rsid w:val="005A5505"/>
    <w:rsid w:val="005A5943"/>
    <w:rsid w:val="005B09F9"/>
    <w:rsid w:val="005B0FE3"/>
    <w:rsid w:val="005B31C8"/>
    <w:rsid w:val="005B3E05"/>
    <w:rsid w:val="005B47A2"/>
    <w:rsid w:val="005C2F70"/>
    <w:rsid w:val="005D2064"/>
    <w:rsid w:val="005D474B"/>
    <w:rsid w:val="005F1F52"/>
    <w:rsid w:val="005F29F3"/>
    <w:rsid w:val="005F4A5F"/>
    <w:rsid w:val="00600557"/>
    <w:rsid w:val="00603AB0"/>
    <w:rsid w:val="006151CF"/>
    <w:rsid w:val="006179BA"/>
    <w:rsid w:val="0062453B"/>
    <w:rsid w:val="006341C5"/>
    <w:rsid w:val="00642533"/>
    <w:rsid w:val="00652B36"/>
    <w:rsid w:val="00661479"/>
    <w:rsid w:val="006721EE"/>
    <w:rsid w:val="006771D2"/>
    <w:rsid w:val="0069069C"/>
    <w:rsid w:val="006A409C"/>
    <w:rsid w:val="006A4D38"/>
    <w:rsid w:val="006B101A"/>
    <w:rsid w:val="006B5765"/>
    <w:rsid w:val="006B662C"/>
    <w:rsid w:val="006B78FA"/>
    <w:rsid w:val="006D42F1"/>
    <w:rsid w:val="006D5201"/>
    <w:rsid w:val="006E62E2"/>
    <w:rsid w:val="006F1A3A"/>
    <w:rsid w:val="006F1F6F"/>
    <w:rsid w:val="0070052E"/>
    <w:rsid w:val="00706ECB"/>
    <w:rsid w:val="00707184"/>
    <w:rsid w:val="007116DB"/>
    <w:rsid w:val="0073301B"/>
    <w:rsid w:val="00735B1C"/>
    <w:rsid w:val="007400E4"/>
    <w:rsid w:val="00742EBB"/>
    <w:rsid w:val="007444F5"/>
    <w:rsid w:val="00745F57"/>
    <w:rsid w:val="007560B8"/>
    <w:rsid w:val="007665B5"/>
    <w:rsid w:val="00772B17"/>
    <w:rsid w:val="007800C8"/>
    <w:rsid w:val="00781305"/>
    <w:rsid w:val="00781985"/>
    <w:rsid w:val="00787677"/>
    <w:rsid w:val="007921CA"/>
    <w:rsid w:val="00793A27"/>
    <w:rsid w:val="00795BFF"/>
    <w:rsid w:val="007A0EBC"/>
    <w:rsid w:val="007A120A"/>
    <w:rsid w:val="007A2921"/>
    <w:rsid w:val="007B4E38"/>
    <w:rsid w:val="007C672E"/>
    <w:rsid w:val="007D2098"/>
    <w:rsid w:val="007D6B50"/>
    <w:rsid w:val="007E04DD"/>
    <w:rsid w:val="007E5077"/>
    <w:rsid w:val="007E6D12"/>
    <w:rsid w:val="00802350"/>
    <w:rsid w:val="00815583"/>
    <w:rsid w:val="00832287"/>
    <w:rsid w:val="00833970"/>
    <w:rsid w:val="00833A8E"/>
    <w:rsid w:val="008348A7"/>
    <w:rsid w:val="00837EB1"/>
    <w:rsid w:val="00843A56"/>
    <w:rsid w:val="008475C6"/>
    <w:rsid w:val="00860301"/>
    <w:rsid w:val="008651D9"/>
    <w:rsid w:val="00871A07"/>
    <w:rsid w:val="0087329E"/>
    <w:rsid w:val="00875672"/>
    <w:rsid w:val="00887336"/>
    <w:rsid w:val="00890C2E"/>
    <w:rsid w:val="0089208A"/>
    <w:rsid w:val="00892146"/>
    <w:rsid w:val="008A3BCF"/>
    <w:rsid w:val="008A528C"/>
    <w:rsid w:val="008B0FFD"/>
    <w:rsid w:val="008B72D8"/>
    <w:rsid w:val="008C509C"/>
    <w:rsid w:val="008D2BBF"/>
    <w:rsid w:val="008D4E76"/>
    <w:rsid w:val="008E563E"/>
    <w:rsid w:val="008E71F4"/>
    <w:rsid w:val="00902DE6"/>
    <w:rsid w:val="009130F0"/>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5347"/>
    <w:rsid w:val="0099007E"/>
    <w:rsid w:val="0099668A"/>
    <w:rsid w:val="009A17CA"/>
    <w:rsid w:val="009B1C62"/>
    <w:rsid w:val="009C2F26"/>
    <w:rsid w:val="009C3EA7"/>
    <w:rsid w:val="009C4A9C"/>
    <w:rsid w:val="009C6992"/>
    <w:rsid w:val="009C79E6"/>
    <w:rsid w:val="009E2EA3"/>
    <w:rsid w:val="009E5394"/>
    <w:rsid w:val="009F4E0C"/>
    <w:rsid w:val="009F5106"/>
    <w:rsid w:val="009F671F"/>
    <w:rsid w:val="009F7280"/>
    <w:rsid w:val="009F74CD"/>
    <w:rsid w:val="00A004CF"/>
    <w:rsid w:val="00A130FE"/>
    <w:rsid w:val="00A15DB6"/>
    <w:rsid w:val="00A15FCA"/>
    <w:rsid w:val="00A16CBF"/>
    <w:rsid w:val="00A16F6E"/>
    <w:rsid w:val="00A3187F"/>
    <w:rsid w:val="00A323C2"/>
    <w:rsid w:val="00A35481"/>
    <w:rsid w:val="00A3725A"/>
    <w:rsid w:val="00A40E5B"/>
    <w:rsid w:val="00A43ADD"/>
    <w:rsid w:val="00A464F6"/>
    <w:rsid w:val="00A52652"/>
    <w:rsid w:val="00A5291F"/>
    <w:rsid w:val="00A5323A"/>
    <w:rsid w:val="00A55DC0"/>
    <w:rsid w:val="00A64BF9"/>
    <w:rsid w:val="00A741BD"/>
    <w:rsid w:val="00A75511"/>
    <w:rsid w:val="00A84B9A"/>
    <w:rsid w:val="00A84E0D"/>
    <w:rsid w:val="00A951E1"/>
    <w:rsid w:val="00A95CF6"/>
    <w:rsid w:val="00AA142B"/>
    <w:rsid w:val="00AD255B"/>
    <w:rsid w:val="00AD78AA"/>
    <w:rsid w:val="00AE4D10"/>
    <w:rsid w:val="00AF47D0"/>
    <w:rsid w:val="00B04EA0"/>
    <w:rsid w:val="00B06F0A"/>
    <w:rsid w:val="00B0767D"/>
    <w:rsid w:val="00B078BC"/>
    <w:rsid w:val="00B1342B"/>
    <w:rsid w:val="00B20EC6"/>
    <w:rsid w:val="00B263E0"/>
    <w:rsid w:val="00B26C78"/>
    <w:rsid w:val="00B37845"/>
    <w:rsid w:val="00B42458"/>
    <w:rsid w:val="00B45827"/>
    <w:rsid w:val="00B5089D"/>
    <w:rsid w:val="00B522F1"/>
    <w:rsid w:val="00B56BFC"/>
    <w:rsid w:val="00B709B6"/>
    <w:rsid w:val="00B74A57"/>
    <w:rsid w:val="00B8365B"/>
    <w:rsid w:val="00B96088"/>
    <w:rsid w:val="00BA1D97"/>
    <w:rsid w:val="00BA441F"/>
    <w:rsid w:val="00BA5484"/>
    <w:rsid w:val="00BB0E62"/>
    <w:rsid w:val="00BB21F4"/>
    <w:rsid w:val="00BB24AE"/>
    <w:rsid w:val="00BB579D"/>
    <w:rsid w:val="00BD2B12"/>
    <w:rsid w:val="00BF166B"/>
    <w:rsid w:val="00BF5AE5"/>
    <w:rsid w:val="00C07D8F"/>
    <w:rsid w:val="00C26706"/>
    <w:rsid w:val="00C2697A"/>
    <w:rsid w:val="00C3575C"/>
    <w:rsid w:val="00C4054E"/>
    <w:rsid w:val="00C437B6"/>
    <w:rsid w:val="00C45005"/>
    <w:rsid w:val="00C456D8"/>
    <w:rsid w:val="00C45D42"/>
    <w:rsid w:val="00C556A5"/>
    <w:rsid w:val="00C652D1"/>
    <w:rsid w:val="00C6594C"/>
    <w:rsid w:val="00C70AB7"/>
    <w:rsid w:val="00C71302"/>
    <w:rsid w:val="00C71928"/>
    <w:rsid w:val="00C733A7"/>
    <w:rsid w:val="00C77DE1"/>
    <w:rsid w:val="00C807C2"/>
    <w:rsid w:val="00C9268D"/>
    <w:rsid w:val="00C931FB"/>
    <w:rsid w:val="00C968D8"/>
    <w:rsid w:val="00CA146A"/>
    <w:rsid w:val="00CA159A"/>
    <w:rsid w:val="00CB18B0"/>
    <w:rsid w:val="00CB2D80"/>
    <w:rsid w:val="00CB34CB"/>
    <w:rsid w:val="00CC142C"/>
    <w:rsid w:val="00CC66B4"/>
    <w:rsid w:val="00CC6F3D"/>
    <w:rsid w:val="00CD06AF"/>
    <w:rsid w:val="00CD2894"/>
    <w:rsid w:val="00CD302C"/>
    <w:rsid w:val="00CD39C2"/>
    <w:rsid w:val="00CD4F39"/>
    <w:rsid w:val="00CE24BC"/>
    <w:rsid w:val="00CE42D1"/>
    <w:rsid w:val="00CE7038"/>
    <w:rsid w:val="00CF1071"/>
    <w:rsid w:val="00D00E1B"/>
    <w:rsid w:val="00D13C70"/>
    <w:rsid w:val="00D1545D"/>
    <w:rsid w:val="00D1767E"/>
    <w:rsid w:val="00D31939"/>
    <w:rsid w:val="00D320CC"/>
    <w:rsid w:val="00D32B57"/>
    <w:rsid w:val="00D42150"/>
    <w:rsid w:val="00D537BE"/>
    <w:rsid w:val="00D57813"/>
    <w:rsid w:val="00D625D1"/>
    <w:rsid w:val="00D67471"/>
    <w:rsid w:val="00D8499F"/>
    <w:rsid w:val="00D86A05"/>
    <w:rsid w:val="00DA2274"/>
    <w:rsid w:val="00DA2E40"/>
    <w:rsid w:val="00DB1DEC"/>
    <w:rsid w:val="00DB2199"/>
    <w:rsid w:val="00DB6A9E"/>
    <w:rsid w:val="00DC0D71"/>
    <w:rsid w:val="00DC6D3E"/>
    <w:rsid w:val="00DD0BE3"/>
    <w:rsid w:val="00DD1F55"/>
    <w:rsid w:val="00DD6DBC"/>
    <w:rsid w:val="00DD6F88"/>
    <w:rsid w:val="00DF21CB"/>
    <w:rsid w:val="00E026EA"/>
    <w:rsid w:val="00E03895"/>
    <w:rsid w:val="00E10473"/>
    <w:rsid w:val="00E22227"/>
    <w:rsid w:val="00E30663"/>
    <w:rsid w:val="00E308A7"/>
    <w:rsid w:val="00E30A57"/>
    <w:rsid w:val="00E35171"/>
    <w:rsid w:val="00E430F0"/>
    <w:rsid w:val="00E576AE"/>
    <w:rsid w:val="00E627EF"/>
    <w:rsid w:val="00E63C5B"/>
    <w:rsid w:val="00E711DC"/>
    <w:rsid w:val="00E727D6"/>
    <w:rsid w:val="00E74CC8"/>
    <w:rsid w:val="00E77EDB"/>
    <w:rsid w:val="00E83294"/>
    <w:rsid w:val="00E90839"/>
    <w:rsid w:val="00E9210C"/>
    <w:rsid w:val="00E94FFA"/>
    <w:rsid w:val="00E97E8B"/>
    <w:rsid w:val="00EA425F"/>
    <w:rsid w:val="00EB4DF6"/>
    <w:rsid w:val="00EB5A4E"/>
    <w:rsid w:val="00EB6A32"/>
    <w:rsid w:val="00EC4837"/>
    <w:rsid w:val="00EC6D21"/>
    <w:rsid w:val="00ED08BC"/>
    <w:rsid w:val="00EE271A"/>
    <w:rsid w:val="00EE6C9E"/>
    <w:rsid w:val="00EE7105"/>
    <w:rsid w:val="00EF6E80"/>
    <w:rsid w:val="00EF7343"/>
    <w:rsid w:val="00F0289A"/>
    <w:rsid w:val="00F12A68"/>
    <w:rsid w:val="00F142B4"/>
    <w:rsid w:val="00F14EFA"/>
    <w:rsid w:val="00F225F2"/>
    <w:rsid w:val="00F22CA2"/>
    <w:rsid w:val="00F246F9"/>
    <w:rsid w:val="00F42024"/>
    <w:rsid w:val="00F548ED"/>
    <w:rsid w:val="00F63DC2"/>
    <w:rsid w:val="00F7190C"/>
    <w:rsid w:val="00F74F70"/>
    <w:rsid w:val="00F7627C"/>
    <w:rsid w:val="00F8055F"/>
    <w:rsid w:val="00F8062C"/>
    <w:rsid w:val="00F819D8"/>
    <w:rsid w:val="00F86695"/>
    <w:rsid w:val="00F86A23"/>
    <w:rsid w:val="00F90663"/>
    <w:rsid w:val="00F917C4"/>
    <w:rsid w:val="00F94123"/>
    <w:rsid w:val="00FA06E0"/>
    <w:rsid w:val="00FA6415"/>
    <w:rsid w:val="00FD2A47"/>
    <w:rsid w:val="00FE5060"/>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D27A-1F8A-4D3C-BD6A-4169A68E7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6335</TotalTime>
  <Pages>1</Pages>
  <Words>7615</Words>
  <Characters>43407</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170</cp:revision>
  <cp:lastPrinted>2017-11-29T11:21:00Z</cp:lastPrinted>
  <dcterms:created xsi:type="dcterms:W3CDTF">2017-01-30T07:39:00Z</dcterms:created>
  <dcterms:modified xsi:type="dcterms:W3CDTF">2019-01-07T13:35:00Z</dcterms:modified>
</cp:coreProperties>
</file>